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080" w:bottom="1440" w:left="1080" w:header="undefined" w:footer="undefined" w:gutter="undefined"/>
      <w:footerReference r:id="rId157" w:type="default"/>
    </w:sectPr>
    <w:p>
      <w:pPr>
        <w:spacing w:lineRule="auto"/>
      </w:pPr>
      <w:r>
        <w:rPr/>
        <w:t xml:space="preserve">         </w:t>
      </w:r>
    </w:p>
    <w:p>
      <w:pPr>
        <w:pStyle w:val="Heading1"/>
        <w:spacing w:lineRule="auto"/>
      </w:pPr>
      <w:r>
        <w:rPr/>
        <w:t xml:space="preserve">Marketing Features</w:t>
      </w:r>
    </w:p>
    <w:p>
      <w:pPr>
        <w:spacing w:lineRule="auto"/>
      </w:pPr>
      <w:r>
        <w:rPr/>
        <w:t xml:space="preserve">Hyphen Publishing Platform — User Guide</w:t>
      </w:r>
    </w:p>
    <w:p>
      <w:pPr>
        <w:spacing w:lineRule="auto"/>
      </w:pPr>
      <w:r>
        <w:rPr/>
        <w:t xml:space="preserve">Generated 2026-04-12</w:t>
      </w:r>
    </w:p>
    <w:p>
      <w:pPr>
        <w:pStyle w:val="Heading1"/>
        <w:spacing w:lineRule="auto"/>
      </w:pPr>
      <w:r>
        <w:rPr/>
        <w:t xml:space="preserve">Marketing Features</w:t>
      </w:r>
    </w:p>
    <w:p>
      <w:pPr>
        <w:spacing w:lineRule="auto"/>
      </w:pPr>
      <w:r>
        <w:rPr/>
        <w:t xml:space="preserve">Complete guide to audience management, campaigns, email marketing, promo codes, and conversion surfaces</w:t>
      </w:r>
    </w:p>
    <w:p>
      <w:pPr>
        <w:spacing w:lineRule="auto"/>
      </w:pPr>
      <w:r>
        <w:rPr/>
        <w:t xml:space="preserve">Version </w:t>
      </w:r>
      <w:r>
        <w:rPr/>
        <w:t xml:space="preserve"/>
      </w:r>
      <w:r>
        <w:rPr/>
        <w:t xml:space="preserve">1.0</w:t>
      </w:r>
    </w:p>
    <w:p>
      <w:pPr>
        <w:spacing w:lineRule="auto"/>
      </w:pPr>
      <w:r>
        <w:rPr/>
        <w:t xml:space="preserve">|</w:t>
      </w:r>
    </w:p>
    <w:p>
      <w:pPr>
        <w:spacing w:lineRule="auto"/>
      </w:pPr>
      <w:r>
        <w:rPr/>
        <w:t xml:space="preserve">Updated </w:t>
      </w:r>
      <w:r>
        <w:rPr/>
        <w:t xml:space="preserve"/>
      </w:r>
      <w:r>
        <w:rPr/>
        <w:t xml:space="preserve">2026-04-12</w:t>
      </w:r>
    </w:p>
    <w:p>
      <w:pPr>
        <w:spacing w:lineRule="auto"/>
      </w:pPr>
      <w:r>
        <w:rPr/>
        <w:t xml:space="preserve">|</w:t>
      </w:r>
    </w:p>
    <w:p>
      <w:pPr>
        <w:spacing w:lineRule="auto"/>
      </w:pPr>
      <w:r>
        <w:rPr/>
        <w:t xml:space="preserve">Marketing Teams, Campaign Managers, Audience Teams, Operations</w:t>
      </w:r>
    </w:p>
    <w:p>
      <w:pPr>
        <w:pStyle w:val="Heading2"/>
        <w:spacing w:lineRule="auto"/>
      </w:pPr>
      <w:hyperlink r:id="rId6">
        <w:r>
          <w:rPr>
            <w:rStyle w:val="Hyperlink"/>
          </w:rPr>
          <w:t xml:space="preserve">1. Executive Overview</w:t>
        </w:r>
      </w:hyperlink>
      <w:r>
        <w:rPr/>
      </w:r>
    </w:p>
    <w:p>
      <w:pPr>
        <w:pStyle w:val="Heading3"/>
        <w:spacing w:lineRule="auto"/>
      </w:pPr>
      <w:hyperlink r:id="rId7">
        <w:r>
          <w:rPr>
            <w:rStyle w:val="Hyperlink"/>
          </w:rPr>
          <w:t xml:space="preserve">What It Does</w:t>
        </w:r>
      </w:hyperlink>
      <w:r>
        <w:rPr/>
      </w:r>
    </w:p>
    <w:p>
      <w:pPr>
        <w:spacing w:lineRule="auto"/>
      </w:pPr>
      <w:r>
        <w:rPr/>
        <w:t xml:space="preserve">The Marketing Features module provides a comprehensive marketing, outreach, and audience engagement system for the Hyphen Publishing Platform. It enables publication administrators to: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Build and manage audience contact lists</w:t>
      </w:r>
      <w:r>
        <w:rPr/>
        <w:t xml:space="preserve"> from CSV imports, campaign submissions, and newsletter signups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Create targeted user segments</w:t>
      </w:r>
      <w:r>
        <w:rPr/>
        <w:t xml:space="preserve"> with advanced filtering across both registered readers and external audience contacts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Launch outreach campaigns</w:t>
      </w:r>
      <w:r>
        <w:rPr/>
        <w:t xml:space="preserve"> with customizable landing pages, dynamic forms, event content, incentives, and social integration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Send email campaigns</w:t>
      </w:r>
      <w:r>
        <w:rPr/>
        <w:t xml:space="preserve"> to segmented audiences using templated emails with engagement tracking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Manage newsletter editions</w:t>
      </w:r>
      <w:r>
        <w:rPr/>
        <w:t xml:space="preserve"> authored in Strapi CMS, sent as email campaigns, and archived for readers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Create and distribute promotional codes</w:t>
      </w:r>
      <w:r>
        <w:rPr/>
        <w:t xml:space="preserve"> with configurable discount types and validity rules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Deploy conversion surfaces</w:t>
      </w:r>
      <w:r>
        <w:rPr/>
        <w:t xml:space="preserve"> (modals, banners, slide-ins) with targeting rules and trigger-based activation on the Reader Portal</w:t>
      </w:r>
    </w:p>
    <w:p>
      <w:pPr>
        <w:numPr>
          <w:ilvl w:val="0"/>
          <w:numId w:val="1"/>
        </w:numPr>
        <w:spacing w:lineRule="auto"/>
      </w:pPr>
      <w:r>
        <w:rPr>
          <w:b/>
        </w:rPr>
        <w:t xml:space="preserve">Track engagement analytics</w:t>
      </w:r>
      <w:r>
        <w:rPr/>
        <w:t xml:space="preserve"> across campaigns, email deliveries, and conversion surfaces with integrated GA4 and internal metrics</w:t>
      </w:r>
    </w:p>
    <w:p>
      <w:pPr>
        <w:pStyle w:val="Heading3"/>
        <w:spacing w:lineRule="auto"/>
      </w:pPr>
      <w:hyperlink r:id="rId8">
        <w:r>
          <w:rPr>
            <w:rStyle w:val="Hyperlink"/>
          </w:rPr>
          <w:t xml:space="preserve">Who Uses It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Role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Access Level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Marketing Admin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 access: create, edit, publish, delete campaigns; manage audience, segments, email campaigns, promo codes, conversion surfaces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Editor / Content Manager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read access; may publish campaigns depending on RBAC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Viewer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Read-only access to campaigns and metrics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(Public)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Accesses campaign landing pages, newsletter archive, receives emails/notifications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9">
        <w:r>
          <w:rPr>
            <w:rStyle w:val="Hyperlink"/>
          </w:rPr>
          <w:t xml:space="preserve">Business Problem It Solves</w:t>
        </w:r>
      </w:hyperlink>
      <w:r>
        <w:rPr/>
      </w:r>
    </w:p>
    <w:p>
      <w:pPr>
        <w:spacing w:lineRule="auto"/>
      </w:pPr>
      <w:r>
        <w:rPr/>
        <w:t xml:space="preserve">Publications need to grow their readership, retain subscribers, and promote events/content. This module provides a unified platform to:</w:t>
      </w:r>
    </w:p>
    <w:p>
      <w:pPr>
        <w:numPr>
          <w:ilvl w:val="0"/>
          <w:numId w:val="2"/>
        </w:numPr>
        <w:spacing w:lineRule="auto"/>
      </w:pPr>
      <w:r>
        <w:rPr/>
        <w:t xml:space="preserve">Acquire new readers through outreach campaigns (student programs, events, lead generation)</w:t>
      </w:r>
    </w:p>
    <w:p>
      <w:pPr>
        <w:numPr>
          <w:ilvl w:val="0"/>
          <w:numId w:val="2"/>
        </w:numPr>
        <w:spacing w:lineRule="auto"/>
      </w:pPr>
      <w:r>
        <w:rPr/>
        <w:t xml:space="preserve">Convert anonymous visitors to subscribers through strategically-placed conversion surfaces</w:t>
      </w:r>
    </w:p>
    <w:p>
      <w:pPr>
        <w:numPr>
          <w:ilvl w:val="0"/>
          <w:numId w:val="2"/>
        </w:numPr>
        <w:spacing w:lineRule="auto"/>
      </w:pPr>
      <w:r>
        <w:rPr/>
        <w:t xml:space="preserve">Engage existing audiences through segmented email campaigns and newsletters</w:t>
      </w:r>
    </w:p>
    <w:p>
      <w:pPr>
        <w:numPr>
          <w:ilvl w:val="0"/>
          <w:numId w:val="2"/>
        </w:numPr>
        <w:spacing w:lineRule="auto"/>
      </w:pPr>
      <w:r>
        <w:rPr/>
        <w:t xml:space="preserve">Track marketing ROI through integrated analytics across all channels</w:t>
      </w:r>
    </w:p>
    <w:p>
      <w:pPr>
        <w:pStyle w:val="Heading2"/>
        <w:spacing w:lineRule="auto"/>
      </w:pPr>
      <w:hyperlink r:id="rId10">
        <w:r>
          <w:rPr>
            <w:rStyle w:val="Hyperlink"/>
          </w:rPr>
          <w:t xml:space="preserve">2. Feature Scope</w:t>
        </w:r>
      </w:hyperlink>
      <w:r>
        <w:rPr/>
      </w:r>
    </w:p>
    <w:p>
      <w:pPr>
        <w:pStyle w:val="Heading3"/>
        <w:spacing w:lineRule="auto"/>
      </w:pPr>
      <w:hyperlink r:id="rId11">
        <w:r>
          <w:rPr>
            <w:rStyle w:val="Hyperlink"/>
          </w:rPr>
          <w:t xml:space="preserve">In Scope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Feature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Audience Contact Management (CRUD, CSV import/export)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 Segment Builder (advanced multi-source filtering)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Outreach Campaign CRUD (7-step wizard, 5+ campaign types)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Landing Pages (reader portal, template-based)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Publishing Workflow (draft → active → completed → archived)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Submissions &amp; Review (approval/rejection with email)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Invitations (segment-targeted email invitations)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Campaigns (template-based, scheduled/immediate send)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Editions (Strapi CMS content, send-as-campaign bridge)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Promotional Codes (percentage/fixed/trial_days, auto-generation)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 Surfaces (6 surface types, 7 trigger types, targeting)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Types (admin-manageable, seeded from enum)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Social Media Integration (social post creation from campaigns)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QR Code Generation (for campaign landing pages)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Statistics &amp; Analytics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Engagement Webhooks (SendGrid, Mailchimp)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Cron-based Automation (scheduled emails, campaign lifecycle, invitations)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Implemented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2">
        <w:r>
          <w:rPr>
            <w:rStyle w:val="Hyperlink"/>
          </w:rPr>
          <w:t xml:space="preserve">Out of Scope</w:t>
        </w:r>
      </w:hyperlink>
      <w:r>
        <w:rPr/>
      </w:r>
    </w:p>
    <w:p>
      <w:pPr>
        <w:numPr>
          <w:ilvl w:val="0"/>
          <w:numId w:val="3"/>
        </w:numPr>
        <w:spacing w:lineRule="auto"/>
      </w:pPr>
      <w:r>
        <w:rPr/>
        <w:t xml:space="preserve">A/B testing for conversion surfaces (planned for future)</w:t>
      </w:r>
    </w:p>
    <w:p>
      <w:pPr>
        <w:numPr>
          <w:ilvl w:val="0"/>
          <w:numId w:val="3"/>
        </w:numPr>
        <w:spacing w:lineRule="auto"/>
      </w:pPr>
      <w:r>
        <w:rPr/>
        <w:t xml:space="preserve">Geographic targeting for conversion surfaces (planned)</w:t>
      </w:r>
    </w:p>
    <w:p>
      <w:pPr>
        <w:numPr>
          <w:ilvl w:val="0"/>
          <w:numId w:val="3"/>
        </w:numPr>
        <w:spacing w:lineRule="auto"/>
      </w:pPr>
      <w:r>
        <w:rPr/>
        <w:t xml:space="preserve">Webhook events for campaign lifecycle (planned)</w:t>
      </w:r>
    </w:p>
    <w:p>
      <w:pPr>
        <w:numPr>
          <w:ilvl w:val="0"/>
          <w:numId w:val="3"/>
        </w:numPr>
        <w:spacing w:lineRule="auto"/>
      </w:pPr>
      <w:r>
        <w:rPr/>
        <w:t xml:space="preserve">Content-aware inline embed positioning (planned)</w:t>
      </w:r>
    </w:p>
    <w:p>
      <w:pPr>
        <w:numPr>
          <w:ilvl w:val="0"/>
          <w:numId w:val="3"/>
        </w:numPr>
        <w:spacing w:lineRule="auto"/>
      </w:pPr>
      <w:r>
        <w:rPr/>
        <w:t xml:space="preserve">Admin preview mode for conversion surfaces (planned)</w:t>
      </w:r>
    </w:p>
    <w:p>
      <w:pPr>
        <w:pStyle w:val="Heading3"/>
        <w:spacing w:lineRule="auto"/>
      </w:pPr>
      <w:hyperlink r:id="rId13">
        <w:r>
          <w:rPr>
            <w:rStyle w:val="Hyperlink"/>
          </w:rPr>
          <w:t xml:space="preserve">Related Modules / Dependencies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Module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Dependency Type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User &amp; Subscription Management (04)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Segments query Reader and Subscription models; promo codes create subscriptions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Admin Settings &amp; RBAC (11)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marketing endpoints enforce permission-based access control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Notifications &amp; Email System (14)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campaigns use shared email service (SendGrid/SMTP); webhooks update delivery metrics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Reader Portal (13)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landing pages, newsletter archive, conversion surfaces render here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Social Media Management (08)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Campaigns link to SocialCampaign for cross-channel posting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Homepage Layout &amp; Templates (03)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pages extend the page template system (DynamicTemplate, SectionRenderer)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E-Commerce / Shopify (09)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 surfaces can link to products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Strapi CMS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editions are authored and stored in Strapi</w:t>
            </w:r>
          </w:p>
        </w:tc>
      </w:tr>
    </w:tbl>
    <w:p>
      <w:pPr>
        <w:spacing w:lineRule="auto"/>
      </w:pPr>
      <w:r>
        <w:rPr/>
      </w:r>
    </w:p>
    <w:p>
      <w:pPr>
        <w:pStyle w:val="Heading2"/>
        <w:spacing w:lineRule="auto"/>
      </w:pPr>
      <w:hyperlink r:id="rId14">
        <w:r>
          <w:rPr>
            <w:rStyle w:val="Hyperlink"/>
          </w:rPr>
          <w:t xml:space="preserve">3. Roles &amp; Permissions</w:t>
        </w:r>
      </w:hyperlink>
      <w:r>
        <w:rPr/>
      </w:r>
    </w:p>
    <w:p>
      <w:pPr>
        <w:pStyle w:val="Heading3"/>
        <w:spacing w:lineRule="auto"/>
      </w:pPr>
      <w:hyperlink r:id="rId15">
        <w:r>
          <w:rPr>
            <w:rStyle w:val="Hyperlink"/>
          </w:rPr>
          <w:t xml:space="preserve">Marketing Permissions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Permission 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Required For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MARKETING_SEGMENTS_READ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View segments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Segments list, segment detail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MARKETING_SEGMENTS_CREATE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segments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segment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MARKETING_SEGMENTS_UPDATE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segments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segment filters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MARKETING_SEGMENTS_DELETE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segments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Remove unused segments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MARKETING_CAMPAIGNS_READ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View campaigns, audience, promo codes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list, detail, audience list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MARKETING_CAMPAIGNS_CREATE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outreach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campaign wizard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MARKETING_CAMPAIGNS_UPDATE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campaigns, publish/unpublish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campaign, status transitions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MARKETING_CAMPAIGNS_DELETE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Remove 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MARKETING_SUBMISSIONS_READ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View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Submissions tab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MARKETING_SUBMISSIONS_REVIEW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Approve/reject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Submission approval workflow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MARKETING_SUBMISSIONS_EXPORT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Export submission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export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MARKETING_EMAIL_CAMPAIGNS_READ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View email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campaign list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MARKETING_EMAIL_CAMPAIGNS_CREATE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email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email campaign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MARKETING_EMAIL_CAMPAIGNS_UPDATE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email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draft 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MARKETING_EMAIL_CAMPAIGNS_DELETE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email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Remove unsent 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MARKETING_EMAIL_CAMPAIGNS_SEND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Send/schedule email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action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6">
        <w:r>
          <w:rPr>
            <w:rStyle w:val="Hyperlink"/>
          </w:rPr>
          <w:t xml:space="preserve">Additional Related Permissions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Permission 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Used By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SETTINGS_READ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View email templates and preferences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SETTINGS_UPDATE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Create/edit email templates and preferences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7">
        <w:r>
          <w:rPr>
            <w:rStyle w:val="Hyperlink"/>
          </w:rPr>
          <w:t xml:space="preserve">RBAC Configuration</w:t>
        </w:r>
      </w:hyperlink>
      <w:r>
        <w:rPr/>
      </w:r>
    </w:p>
    <w:p>
      <w:pPr>
        <w:spacing w:lineRule="auto"/>
      </w:pPr>
      <w:r>
        <w:rPr/>
        <w:t xml:space="preserve">Permissions are assigned to roles in </w:t>
      </w:r>
      <w:r>
        <w:rPr>
          <w:b/>
        </w:rPr>
        <w:t xml:space="preserve">Admin Console → Settings → Roles &amp; Permissions</w:t>
      </w:r>
      <w:r>
        <w:rPr/>
        <w:t xml:space="preserve">. Each role can be granted specific marketing permissions. The Marketing Hub page itself controls card visibility based on permissions — users without </w:t>
      </w:r>
      <w:r>
        <w:rPr/>
        <w:t xml:space="preserve">MARKETING_CAMPAIGNS_READ</w:t>
      </w:r>
      <w:r>
        <w:rPr/>
        <w:t xml:space="preserve"> will not see the Campaigns card.</w:t>
      </w:r>
    </w:p>
    <w:p>
      <w:pPr>
        <w:pStyle w:val="Heading2"/>
        <w:spacing w:lineRule="auto"/>
      </w:pPr>
      <w:hyperlink r:id="rId18">
        <w:r>
          <w:rPr>
            <w:rStyle w:val="Hyperlink"/>
          </w:rPr>
          <w:t xml:space="preserve">4. Architecture &amp; Design Overview</w:t>
        </w:r>
      </w:hyperlink>
      <w:r>
        <w:rPr/>
      </w:r>
    </w:p>
    <w:p>
      <w:pPr>
        <w:pStyle w:val="Heading3"/>
        <w:spacing w:lineRule="auto"/>
      </w:pPr>
      <w:hyperlink r:id="rId19">
        <w:r>
          <w:rPr>
            <w:rStyle w:val="Hyperlink"/>
          </w:rPr>
          <w:t xml:space="preserve">System Architecture</w:t>
        </w:r>
      </w:hyperlink>
      <w:r>
        <w:rPr/>
      </w:r>
    </w:p>
    <w:p>
      <w:pPr>
        <w:pStyle w:val="Heading3"/>
        <w:spacing w:lineRule="auto"/>
      </w:pPr>
      <w:hyperlink r:id="rId20">
        <w:r>
          <w:rPr>
            <w:rStyle w:val="Hyperlink"/>
          </w:rPr>
          <w:t xml:space="preserve">Key Entities &amp; Models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Model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Purpose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Storage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OutreachCampaign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Outreach campaigns with landing page config, form fields, event details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CampaignSubmission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Form submissions from campaign landing pages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CampaignInvitation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invitations sent to segments for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CampaignType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Admin-manageable campaign type definitions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CampaignNotifyRequest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"Notify me" requests from expired campaign visitors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UserSegment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Audience segment with JSON filter criteria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AudienceContact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External contacts imported via CSV or created from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EmailCampaign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campaigns with template, segment targeting, delivery metrics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EmailTemplate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Reusable email templates with Handlebars variable support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PromotionalCode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Auto-generated promo codes linked to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DiscountCoupon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Admin-created reusable discount codes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ConversionSurface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Promotional surfaces (modals, banners) with targeting/trigger config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ConversionEvent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Interaction events (impression, click, dismiss, conversion)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NewsletterEdition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content editions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Prisma (local mirror) + Strapi (authoring)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21">
        <w:r>
          <w:rPr>
            <w:rStyle w:val="Hyperlink"/>
          </w:rPr>
          <w:t xml:space="preserve">Workflow / State Models</w:t>
        </w:r>
      </w:hyperlink>
      <w:r>
        <w:rPr/>
      </w:r>
    </w:p>
    <w:p>
      <w:pPr>
        <w:spacing w:lineRule="auto"/>
      </w:pPr>
      <w:r>
        <w:rPr>
          <w:b/>
        </w:rPr>
        <w:t xml:space="preserve">Outreach Campaign Status Flow:</w:t>
      </w:r>
    </w:p>
    <w:p>
      <w:pPr>
        <w:spacing w:lineRule="auto"/>
      </w:pPr>
      <w:r>
        <w:rPr>
          <w:b/>
        </w:rPr>
        <w:t xml:space="preserve">Email Campaign Status Flow:</w:t>
      </w:r>
    </w:p>
    <w:p>
      <w:pPr>
        <w:spacing w:lineRule="auto"/>
      </w:pPr>
      <w:r>
        <w:rPr>
          <w:b/>
        </w:rPr>
        <w:t xml:space="preserve">Campaign Submission Status Flow:</w:t>
      </w:r>
    </w:p>
    <w:p>
      <w:pPr>
        <w:spacing w:lineRule="auto"/>
      </w:pPr>
      <w:r>
        <w:rPr>
          <w:b/>
        </w:rPr>
        <w:t xml:space="preserve">Conversion Surface Status Flow:</w:t>
      </w:r>
    </w:p>
    <w:p>
      <w:pPr>
        <w:pStyle w:val="Heading2"/>
        <w:spacing w:lineRule="auto"/>
      </w:pPr>
      <w:hyperlink r:id="rId22">
        <w:r>
          <w:rPr>
            <w:rStyle w:val="Hyperlink"/>
          </w:rPr>
          <w:t xml:space="preserve">5. Prerequisites &amp; Setup Requirements</w:t>
        </w:r>
      </w:hyperlink>
      <w:r>
        <w:rPr/>
      </w:r>
    </w:p>
    <w:p>
      <w:pPr>
        <w:pStyle w:val="Heading3"/>
        <w:spacing w:lineRule="auto"/>
      </w:pPr>
      <w:hyperlink r:id="rId23">
        <w:r>
          <w:rPr>
            <w:rStyle w:val="Hyperlink"/>
          </w:rPr>
          <w:t xml:space="preserve">Critical Prerequisites (Must be configured before marketing features work)</w:t>
        </w:r>
      </w:hyperlink>
      <w:r>
        <w:rPr/>
      </w:r>
    </w:p>
    <w:p>
      <w:pPr>
        <w:pStyle w:val="Heading4"/>
        <w:spacing w:lineRule="auto"/>
      </w:pPr>
      <w:hyperlink r:id="rId24">
        <w:r>
          <w:rPr>
            <w:rStyle w:val="Hyperlink"/>
          </w:rPr>
          <w:t xml:space="preserve">1. Email Provider Configuration</w:t>
        </w:r>
      </w:hyperlink>
      <w:r>
        <w:rPr/>
      </w:r>
    </w:p>
    <w:p>
      <w:pPr>
        <w:spacing w:lineRule="auto"/>
      </w:pPr>
      <w:r>
        <w:rPr/>
        <w:t xml:space="preserve">Marketing relies heavily on email delivery. </w:t>
      </w:r>
      <w:r>
        <w:rPr>
          <w:b/>
        </w:rPr>
        <w:t xml:space="preserve">Without a configured email provider, email campaigns, invitations, and submission notifications will fail.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Setting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Required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SENDGRID_API_KEY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(if using SendGrid)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SMTP_HOST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SMTP_PORT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SMTP_USER</w:t>
            </w:r>
          </w:p>
          <w:p>
            <w:pPr>
              <w:spacing w:lineRule="auto"/>
            </w:pPr>
            <w:r>
              <w:rPr/>
              <w:t xml:space="preserve">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SMTP_PASS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(if using SMTP)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EMAIL_FROM_ADDRESS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EMAIL_FROM_NAME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Verify:</w:t>
      </w:r>
      <w:r>
        <w:rPr/>
        <w:t xml:space="preserve"> Admin Console → Settings → Email → SMTP Status. Should show </w:t>
      </w:r>
      <w:r>
        <w:rPr/>
        <w:t xml:space="preserve">configured: true</w:t>
      </w:r>
      <w:r>
        <w:rPr/>
        <w:t xml:space="preserve">.</w:t>
      </w:r>
    </w:p>
    <w:p>
      <w:pPr>
        <w:pStyle w:val="Heading4"/>
        <w:spacing w:lineRule="auto"/>
      </w:pPr>
      <w:hyperlink r:id="rId25">
        <w:r>
          <w:rPr>
            <w:rStyle w:val="Hyperlink"/>
          </w:rPr>
          <w:t xml:space="preserve">2. Email Templates</w:t>
        </w:r>
      </w:hyperlink>
      <w:r>
        <w:rPr/>
      </w:r>
    </w:p>
    <w:p>
      <w:pPr>
        <w:spacing w:lineRule="auto"/>
      </w:pPr>
      <w:r>
        <w:rPr/>
        <w:t xml:space="preserve">Campaign-related emails (approval, rejection, invitation, notification) require email templates to be seeded.</w:t>
      </w:r>
    </w:p>
    <w:p>
      <w:pPr>
        <w:spacing w:lineRule="auto"/>
      </w:pPr>
      <w:r>
        <w:rPr>
          <w:b/>
        </w:rPr>
        <w:t xml:space="preserve">Action:</w:t>
      </w:r>
      <w:r>
        <w:rPr/>
        <w:t xml:space="preserve"> Seed default templates by calling </w:t>
      </w:r>
      <w:r>
        <w:rPr/>
        <w:t xml:space="preserve">POST /api/marketing/email-templates/seed</w:t>
      </w:r>
      <w:r>
        <w:rPr/>
        <w:t xml:space="preserve"> or creating them manually in Admin Console → Settings → Email Templates.</w:t>
      </w:r>
    </w:p>
    <w:p>
      <w:pPr>
        <w:spacing w:lineRule="auto"/>
      </w:pPr>
      <w:r>
        <w:rPr>
          <w:b/>
        </w:rPr>
        <w:t xml:space="preserve">Required template keys:</w:t>
      </w:r>
    </w:p>
    <w:p>
      <w:pPr>
        <w:numPr>
          <w:ilvl w:val="0"/>
          <w:numId w:val="4"/>
        </w:numPr>
        <w:spacing w:lineRule="auto"/>
      </w:pPr>
      <w:r>
        <w:rPr/>
        <w:t xml:space="preserve">campaign_submission_approved</w:t>
      </w:r>
    </w:p>
    <w:p>
      <w:pPr>
        <w:numPr>
          <w:ilvl w:val="0"/>
          <w:numId w:val="4"/>
        </w:numPr>
        <w:spacing w:lineRule="auto"/>
      </w:pPr>
      <w:r>
        <w:rPr/>
        <w:t xml:space="preserve">campaign_submission_rejected</w:t>
      </w:r>
    </w:p>
    <w:p>
      <w:pPr>
        <w:numPr>
          <w:ilvl w:val="0"/>
          <w:numId w:val="4"/>
        </w:numPr>
        <w:spacing w:lineRule="auto"/>
      </w:pPr>
      <w:r>
        <w:rPr/>
        <w:t xml:space="preserve">campaign_invitation</w:t>
      </w:r>
    </w:p>
    <w:p>
      <w:pPr>
        <w:numPr>
          <w:ilvl w:val="0"/>
          <w:numId w:val="4"/>
        </w:numPr>
        <w:spacing w:lineRule="auto"/>
      </w:pPr>
      <w:r>
        <w:rPr/>
        <w:t xml:space="preserve">campaign_notify_new_campaign</w:t>
      </w:r>
    </w:p>
    <w:p>
      <w:pPr>
        <w:pStyle w:val="Heading4"/>
        <w:spacing w:lineRule="auto"/>
      </w:pPr>
      <w:hyperlink r:id="rId26">
        <w:r>
          <w:rPr>
            <w:rStyle w:val="Hyperlink"/>
          </w:rPr>
          <w:t xml:space="preserve">3. Email Preferences &amp; Branding</w:t>
        </w:r>
      </w:hyperlink>
      <w:r>
        <w:rPr/>
      </w:r>
    </w:p>
    <w:p>
      <w:pPr>
        <w:spacing w:lineRule="auto"/>
      </w:pPr>
      <w:r>
        <w:rPr/>
        <w:t xml:space="preserve">Configure email branding (logo, colors, publication name, footer, unsubscribe link) in </w:t>
      </w:r>
      <w:r>
        <w:rPr>
          <w:b/>
        </w:rPr>
        <w:t xml:space="preserve">Admin Console → Settings → Email Preferences</w:t>
      </w:r>
      <w:r>
        <w:rPr/>
        <w:t xml:space="preserve"> to ensure all outgoing emails look professional and comply with CAN-SPAM requirements.</w:t>
      </w:r>
    </w:p>
    <w:p>
      <w:pPr>
        <w:pStyle w:val="Heading4"/>
        <w:spacing w:lineRule="auto"/>
      </w:pPr>
      <w:hyperlink r:id="rId27">
        <w:r>
          <w:rPr>
            <w:rStyle w:val="Hyperlink"/>
          </w:rPr>
          <w:t xml:space="preserve">4. Strapi CMS Configuration (for Newsletters only)</w:t>
        </w:r>
      </w:hyperlink>
      <w:r>
        <w:rPr/>
      </w:r>
    </w:p>
    <w:p>
      <w:pPr>
        <w:spacing w:lineRule="auto"/>
      </w:pPr>
      <w:r>
        <w:rPr/>
        <w:t xml:space="preserve">Newsletter editions are authored in Strapi. Required settings: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Setting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Required For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STRAPI_URL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CRUD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STRAPI_API_TOKEN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CRUD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Newsletter editions content type must exist in Strapi with fields: title, slug, previewText, content, plainTextContent, editionNumber, topic, publishDate, coverImage, status, isFeatured, priority.</w:t>
      </w:r>
    </w:p>
    <w:p>
      <w:pPr>
        <w:pStyle w:val="Heading4"/>
        <w:spacing w:lineRule="auto"/>
      </w:pPr>
      <w:hyperlink r:id="rId28">
        <w:r>
          <w:rPr>
            <w:rStyle w:val="Hyperlink"/>
          </w:rPr>
          <w:t xml:space="preserve">5. S3 Storage Configuration (for file uploads)</w:t>
        </w:r>
      </w:hyperlink>
      <w:r>
        <w:rPr/>
      </w:r>
    </w:p>
    <w:p>
      <w:pPr>
        <w:spacing w:lineRule="auto"/>
      </w:pPr>
      <w:r>
        <w:rPr/>
        <w:t xml:space="preserve">Campaign form submissions may include file uploads (selfies, ID cards, documents).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Setting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Required For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AWS_S3_BUCKET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file uploads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AWS_ACCESS_KEY_ID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file uploads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AWS_SECRET_ACCESS_KEY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file uploads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AWS_REGION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Environment 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file uploads</w:t>
            </w:r>
          </w:p>
        </w:tc>
      </w:tr>
    </w:tbl>
    <w:p>
      <w:pPr>
        <w:spacing w:lineRule="auto"/>
      </w:pPr>
      <w:r>
        <w:rPr/>
      </w:r>
    </w:p>
    <w:p>
      <w:pPr>
        <w:pStyle w:val="Heading4"/>
        <w:spacing w:lineRule="auto"/>
      </w:pPr>
      <w:hyperlink r:id="rId29">
        <w:r>
          <w:rPr>
            <w:rStyle w:val="Hyperlink"/>
          </w:rPr>
          <w:t xml:space="preserve">6. Cron Job Configuration</w:t>
        </w:r>
      </w:hyperlink>
      <w:r>
        <w:rPr/>
      </w:r>
    </w:p>
    <w:p>
      <w:pPr>
        <w:spacing w:lineRule="auto"/>
      </w:pPr>
      <w:r>
        <w:rPr/>
        <w:t xml:space="preserve">Automated tasks require the cron system to be running.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Cron Endpoint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Purpose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Recommended Interval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/api/cron/send-scheduled-emails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due email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1-5 minutes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/api/cron/campaign-status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Auto-complete expired campaigns, send notifications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15-30 minutes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/api/cron/send-invitations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scheduled 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5 minutes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/api/cron/expire-invitations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Expire overdue 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hour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/api/cron/invitation-reminders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weekly invitation reminders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Weekly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All cron endpoints require: </w:t>
      </w:r>
      <w:r>
        <w:rPr/>
        <w:t xml:space="preserve">Authorization: Bearer &lt;CRON_SECRET&gt;</w:t>
      </w:r>
    </w:p>
    <w:p>
      <w:pPr>
        <w:pStyle w:val="Heading4"/>
        <w:spacing w:lineRule="auto"/>
      </w:pPr>
      <w:hyperlink r:id="rId30">
        <w:r>
          <w:rPr>
            <w:rStyle w:val="Hyperlink"/>
          </w:rPr>
          <w:t xml:space="preserve">7. Webhook Configuration (for email engagement tracking)</w:t>
        </w:r>
      </w:hyperlink>
      <w:r>
        <w:rPr/>
      </w:r>
    </w:p>
    <w:p>
      <w:pPr>
        <w:spacing w:lineRule="auto"/>
      </w:pPr>
      <w:r>
        <w:rPr/>
        <w:t xml:space="preserve">To track email opens, clicks, bounces, and unsubscribes:</w:t>
      </w:r>
    </w:p>
    <w:p>
      <w:pPr>
        <w:spacing w:lineRule="auto"/>
      </w:pPr>
      <w:r>
        <w:rPr>
          <w:b/>
        </w:rPr>
        <w:t xml:space="preserve">SendGrid:</w:t>
      </w:r>
    </w:p>
    <w:p>
      <w:pPr>
        <w:numPr>
          <w:ilvl w:val="0"/>
          <w:numId w:val="5"/>
        </w:numPr>
        <w:spacing w:lineRule="auto"/>
      </w:pPr>
      <w:r>
        <w:rPr/>
        <w:t xml:space="preserve">Register webhook URL: </w:t>
      </w:r>
      <w:r>
        <w:rPr/>
        <w:t xml:space="preserve">{ADMIN_CONSOLE_URL}/api/webhooks/sendgrid</w:t>
      </w:r>
    </w:p>
    <w:p>
      <w:pPr>
        <w:numPr>
          <w:ilvl w:val="0"/>
          <w:numId w:val="5"/>
        </w:numPr>
        <w:spacing w:lineRule="auto"/>
      </w:pPr>
      <w:r>
        <w:rPr/>
        <w:t xml:space="preserve">In SendGrid Dashboard → Settings → Mail Settings → Event Webhook</w:t>
      </w:r>
    </w:p>
    <w:p>
      <w:pPr>
        <w:numPr>
          <w:ilvl w:val="0"/>
          <w:numId w:val="5"/>
        </w:numPr>
        <w:spacing w:lineRule="auto"/>
      </w:pPr>
      <w:r>
        <w:rPr/>
        <w:t xml:space="preserve">Optional: Set </w:t>
      </w:r>
      <w:r>
        <w:rPr/>
        <w:t xml:space="preserve">SENDGRID_WEBHOOK_VERIFICATION_KEY</w:t>
      </w:r>
      <w:r>
        <w:rPr/>
        <w:t xml:space="preserve"> for signature verification</w:t>
      </w:r>
    </w:p>
    <w:p>
      <w:pPr>
        <w:spacing w:lineRule="auto"/>
      </w:pPr>
      <w:r>
        <w:rPr>
          <w:b/>
        </w:rPr>
        <w:t xml:space="preserve">Mailchimp/Mandrill:</w:t>
      </w:r>
    </w:p>
    <w:p>
      <w:pPr>
        <w:numPr>
          <w:ilvl w:val="0"/>
          <w:numId w:val="6"/>
        </w:numPr>
        <w:spacing w:lineRule="auto"/>
      </w:pPr>
      <w:r>
        <w:rPr/>
        <w:t xml:space="preserve">Register webhook URL: </w:t>
      </w:r>
      <w:r>
        <w:rPr/>
        <w:t xml:space="preserve">{ADMIN_CONSOLE_URL}/api/webhooks/mailchimp</w:t>
      </w:r>
    </w:p>
    <w:p>
      <w:pPr>
        <w:numPr>
          <w:ilvl w:val="0"/>
          <w:numId w:val="6"/>
        </w:numPr>
        <w:spacing w:lineRule="auto"/>
      </w:pPr>
      <w:r>
        <w:rPr/>
        <w:t xml:space="preserve">In Mandrill Dashboard → Settings → Webhooks</w:t>
      </w:r>
    </w:p>
    <w:p>
      <w:pPr>
        <w:numPr>
          <w:ilvl w:val="0"/>
          <w:numId w:val="6"/>
        </w:numPr>
        <w:spacing w:lineRule="auto"/>
      </w:pPr>
      <w:r>
        <w:rPr/>
        <w:t xml:space="preserve">Optional: Set </w:t>
      </w:r>
      <w:r>
        <w:rPr/>
        <w:t xml:space="preserve">MAILCHIMP_WEBHOOK_KEY</w:t>
      </w:r>
      <w:r>
        <w:rPr/>
        <w:t xml:space="preserve"> for HMAC-SHA1 verification</w:t>
      </w:r>
    </w:p>
    <w:p>
      <w:pPr>
        <w:pStyle w:val="Heading4"/>
        <w:spacing w:lineRule="auto"/>
      </w:pPr>
      <w:hyperlink r:id="rId31">
        <w:r>
          <w:rPr>
            <w:rStyle w:val="Hyperlink"/>
          </w:rPr>
          <w:t xml:space="preserve">8. Reader Portal URL Configuration</w:t>
        </w:r>
      </w:hyperlink>
      <w:r>
        <w:rPr/>
      </w:r>
    </w:p>
    <w:p>
      <w:pPr>
        <w:spacing w:lineRule="auto"/>
      </w:pPr>
      <w:r>
        <w:rPr/>
        <w:t xml:space="preserve">Campaign landing pages render on the Reader Portal. The Admin Console needs to know the Reader Portal URL for preview links and public campaign URLs.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Setting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Location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NEXT_PUBLIC_READER_URL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 environment variable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NEXT_PUBLIC_ADMIN_API_URL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Portal environment variable (to fetch campaign data from Admin API)</w:t>
            </w:r>
          </w:p>
        </w:tc>
      </w:tr>
    </w:tbl>
    <w:p>
      <w:pPr>
        <w:spacing w:lineRule="auto"/>
      </w:pPr>
      <w:r>
        <w:rPr/>
      </w:r>
    </w:p>
    <w:p>
      <w:pPr>
        <w:pStyle w:val="Heading4"/>
        <w:spacing w:lineRule="auto"/>
      </w:pPr>
      <w:hyperlink r:id="rId32">
        <w:r>
          <w:rPr>
            <w:rStyle w:val="Hyperlink"/>
          </w:rPr>
          <w:t xml:space="preserve">9. RBAC Permission Assignment</w:t>
        </w:r>
      </w:hyperlink>
      <w:r>
        <w:rPr/>
      </w:r>
    </w:p>
    <w:p>
      <w:pPr>
        <w:spacing w:lineRule="auto"/>
      </w:pPr>
      <w:r>
        <w:rPr/>
        <w:t xml:space="preserve">Ensure the appropriate roles have marketing permissions assigned. Navigate to </w:t>
      </w:r>
      <w:r>
        <w:rPr>
          <w:b/>
        </w:rPr>
        <w:t xml:space="preserve">Admin Console → Settings → Roles &amp; Permissions</w:t>
      </w:r>
      <w:r>
        <w:rPr/>
        <w:t xml:space="preserve"> and grant the marketing permission group to roles that need access.</w:t>
      </w:r>
    </w:p>
    <w:p>
      <w:pPr>
        <w:pStyle w:val="Heading4"/>
        <w:spacing w:lineRule="auto"/>
      </w:pPr>
      <w:hyperlink r:id="rId33">
        <w:r>
          <w:rPr>
            <w:rStyle w:val="Hyperlink"/>
          </w:rPr>
          <w:t xml:space="preserve">10. GA4 Configuration (for conversion surface analytics)</w:t>
        </w:r>
      </w:hyperlink>
      <w:r>
        <w:rPr/>
      </w:r>
    </w:p>
    <w:p>
      <w:pPr>
        <w:spacing w:lineRule="auto"/>
      </w:pPr>
      <w:r>
        <w:rPr/>
        <w:t xml:space="preserve">Conversion surfaces fire custom GA4 events. If you use Google Analytics: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Setting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Location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NEXT_PUBLIC_GA_MEASUREMENT_ID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Portal environment variable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GA4 events tracked: </w:t>
      </w:r>
      <w:r>
        <w:rPr/>
        <w:t xml:space="preserve">conversion_surface_impression</w:t>
      </w:r>
      <w:r>
        <w:rPr/>
        <w:t xml:space="preserve">, </w:t>
      </w:r>
      <w:r>
        <w:rPr/>
        <w:t xml:space="preserve">conversion_surface_click</w:t>
      </w:r>
      <w:r>
        <w:rPr/>
        <w:t xml:space="preserve">, </w:t>
      </w:r>
      <w:r>
        <w:rPr/>
        <w:t xml:space="preserve">conversion_surface_dismiss</w:t>
      </w:r>
      <w:r>
        <w:rPr/>
        <w:t xml:space="preserve">, </w:t>
      </w:r>
      <w:r>
        <w:rPr/>
        <w:t xml:space="preserve">conversion_surface_conversion</w:t>
      </w:r>
      <w:r>
        <w:rPr/>
        <w:t xml:space="preserve">, </w:t>
      </w:r>
      <w:r>
        <w:rPr/>
        <w:t xml:space="preserve">coupon_copied</w:t>
      </w:r>
      <w:r>
        <w:rPr/>
        <w:t xml:space="preserve">, </w:t>
      </w:r>
      <w:r>
        <w:rPr/>
        <w:t xml:space="preserve">newsletter_signup</w:t>
      </w:r>
      <w:r>
        <w:rPr/>
        <w:t xml:space="preserve">, </w:t>
      </w:r>
      <w:r>
        <w:rPr/>
        <w:t xml:space="preserve">registration_start</w:t>
      </w:r>
      <w:r>
        <w:rPr/>
        <w:t xml:space="preserve">.</w:t>
      </w:r>
    </w:p>
    <w:p>
      <w:pPr>
        <w:pStyle w:val="Heading2"/>
        <w:spacing w:lineRule="auto"/>
      </w:pPr>
      <w:hyperlink r:id="rId34">
        <w:r>
          <w:rPr>
            <w:rStyle w:val="Hyperlink"/>
          </w:rPr>
          <w:t xml:space="preserve">6. Sub-Module: Audience Contacts</w:t>
        </w:r>
      </w:hyperlink>
      <w:r>
        <w:rPr/>
      </w:r>
    </w:p>
    <w:p>
      <w:pPr>
        <w:pStyle w:val="Heading3"/>
        <w:spacing w:lineRule="auto"/>
      </w:pPr>
      <w:hyperlink r:id="rId35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Manage external audience contacts (people not yet registered as readers) for use in segments, campaign invitations, and email campaigns.</w:t>
      </w:r>
    </w:p>
    <w:p>
      <w:pPr>
        <w:pStyle w:val="Heading3"/>
        <w:spacing w:lineRule="auto"/>
      </w:pPr>
      <w:hyperlink r:id="rId36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→ Marketing → Segments → Contacts tab</w:t>
      </w:r>
      <w:r>
        <w:rPr/>
        <w:t xml:space="preserve"> (Also accessible via Marketing → Audience, which redirects to the Contacts tab)</w:t>
      </w:r>
    </w:p>
    <w:p>
      <w:pPr>
        <w:pStyle w:val="Heading3"/>
        <w:spacing w:lineRule="auto"/>
      </w:pPr>
      <w:hyperlink r:id="rId37">
        <w:r>
          <w:rPr>
            <w:rStyle w:val="Hyperlink"/>
          </w:rPr>
          <w:t xml:space="preserve">Key Features</w:t>
        </w:r>
      </w:hyperlink>
      <w:r>
        <w:rPr/>
      </w:r>
    </w:p>
    <w:p>
      <w:pPr>
        <w:pStyle w:val="Heading4"/>
        <w:spacing w:lineRule="auto"/>
      </w:pPr>
      <w:hyperlink r:id="rId38">
        <w:r>
          <w:rPr>
            <w:rStyle w:val="Hyperlink"/>
          </w:rPr>
          <w:t xml:space="preserve">6.1 View Contacts</w:t>
        </w:r>
      </w:hyperlink>
      <w:r>
        <w:rPr/>
      </w:r>
    </w:p>
    <w:p>
      <w:pPr>
        <w:numPr>
          <w:ilvl w:val="0"/>
          <w:numId w:val="7"/>
        </w:numPr>
        <w:spacing w:lineRule="auto"/>
      </w:pPr>
      <w:r>
        <w:rPr/>
        <w:t xml:space="preserve">Table view with columns: Name, Email, Phone, Institution, Tags, Source, Created</w:t>
      </w:r>
    </w:p>
    <w:p>
      <w:pPr>
        <w:numPr>
          <w:ilvl w:val="0"/>
          <w:numId w:val="7"/>
        </w:numPr>
        <w:spacing w:lineRule="auto"/>
      </w:pPr>
      <w:r>
        <w:rPr/>
        <w:t xml:space="preserve">Search by name or email</w:t>
      </w:r>
    </w:p>
    <w:p>
      <w:pPr>
        <w:numPr>
          <w:ilvl w:val="0"/>
          <w:numId w:val="7"/>
        </w:numPr>
        <w:spacing w:lineRule="auto"/>
      </w:pPr>
      <w:r>
        <w:rPr/>
        <w:t xml:space="preserve">Filter by tags</w:t>
      </w:r>
    </w:p>
    <w:p>
      <w:pPr>
        <w:numPr>
          <w:ilvl w:val="0"/>
          <w:numId w:val="7"/>
        </w:numPr>
        <w:spacing w:lineRule="auto"/>
      </w:pPr>
      <w:r>
        <w:rPr/>
        <w:t xml:space="preserve">Sort by any column</w:t>
      </w:r>
    </w:p>
    <w:p>
      <w:pPr>
        <w:numPr>
          <w:ilvl w:val="0"/>
          <w:numId w:val="7"/>
        </w:numPr>
        <w:spacing w:lineRule="auto"/>
      </w:pPr>
      <w:r>
        <w:rPr/>
        <w:t xml:space="preserve">Pagination</w:t>
      </w:r>
    </w:p>
    <w:p>
      <w:pPr>
        <w:pStyle w:val="Heading4"/>
        <w:spacing w:lineRule="auto"/>
      </w:pPr>
      <w:hyperlink r:id="rId39">
        <w:r>
          <w:rPr>
            <w:rStyle w:val="Hyperlink"/>
          </w:rPr>
          <w:t xml:space="preserve">6.2 Add Single Contact</w:t>
        </w:r>
      </w:hyperlink>
      <w:r>
        <w:rPr/>
      </w:r>
    </w:p>
    <w:p>
      <w:pPr>
        <w:numPr>
          <w:ilvl w:val="0"/>
          <w:numId w:val="8"/>
        </w:numPr>
        <w:spacing w:lineRule="auto"/>
      </w:pPr>
      <w:r>
        <w:rPr/>
        <w:t xml:space="preserve">Click </w:t>
      </w:r>
      <w:r>
        <w:rPr>
          <w:b/>
        </w:rPr>
        <w:t xml:space="preserve">"Add Contact"</w:t>
      </w:r>
      <w:r>
        <w:rPr/>
        <w:t xml:space="preserve"> button</w:t>
      </w:r>
    </w:p>
    <w:p>
      <w:pPr>
        <w:numPr>
          <w:ilvl w:val="0"/>
          <w:numId w:val="8"/>
        </w:numPr>
        <w:spacing w:lineRule="auto"/>
      </w:pPr>
      <w:r>
        <w:rPr/>
        <w:t xml:space="preserve">Fill in fields: Email (required), Name, Phone, Institution, Designation, City, State, Country, Tags</w:t>
      </w:r>
    </w:p>
    <w:p>
      <w:pPr>
        <w:numPr>
          <w:ilvl w:val="0"/>
          <w:numId w:val="8"/>
        </w:numPr>
        <w:spacing w:lineRule="auto"/>
      </w:pPr>
      <w:r>
        <w:rPr/>
        <w:t xml:space="preserve">Click </w:t>
      </w:r>
      <w:r>
        <w:rPr>
          <w:b/>
        </w:rPr>
        <w:t xml:space="preserve">Save</w:t>
      </w:r>
    </w:p>
    <w:p>
      <w:pPr>
        <w:numPr>
          <w:ilvl w:val="0"/>
          <w:numId w:val="8"/>
        </w:numPr>
        <w:spacing w:lineRule="auto"/>
      </w:pPr>
      <w:r>
        <w:rPr/>
        <w:t xml:space="preserve">Contact is created with </w:t>
      </w:r>
      <w:r>
        <w:rPr/>
        <w:t xml:space="preserve">source: 'manual'</w:t>
      </w:r>
    </w:p>
    <w:p>
      <w:pPr>
        <w:pStyle w:val="Heading4"/>
        <w:spacing w:lineRule="auto"/>
      </w:pPr>
      <w:hyperlink r:id="rId40">
        <w:r>
          <w:rPr>
            <w:rStyle w:val="Hyperlink"/>
          </w:rPr>
          <w:t xml:space="preserve">6.3 Bulk Import via CSV</w:t>
        </w:r>
      </w:hyperlink>
      <w:r>
        <w:rPr/>
      </w:r>
    </w:p>
    <w:p>
      <w:pPr>
        <w:numPr>
          <w:ilvl w:val="0"/>
          <w:numId w:val="9"/>
        </w:numPr>
        <w:spacing w:lineRule="auto"/>
      </w:pPr>
      <w:r>
        <w:rPr/>
        <w:t xml:space="preserve">Click </w:t>
      </w:r>
      <w:r>
        <w:rPr>
          <w:b/>
        </w:rPr>
        <w:t xml:space="preserve">"Upload CSV"</w:t>
      </w:r>
      <w:r>
        <w:rPr/>
        <w:t xml:space="preserve"> button</w:t>
      </w:r>
    </w:p>
    <w:p>
      <w:pPr>
        <w:numPr>
          <w:ilvl w:val="0"/>
          <w:numId w:val="9"/>
        </w:numPr>
        <w:spacing w:lineRule="auto"/>
      </w:pPr>
      <w:r>
        <w:rPr/>
        <w:t xml:space="preserve">Drag-and-drop or browse to select a CSV file</w:t>
      </w:r>
    </w:p>
    <w:p>
      <w:pPr>
        <w:numPr>
          <w:ilvl w:val="0"/>
          <w:numId w:val="9"/>
        </w:numPr>
        <w:spacing w:lineRule="auto"/>
      </w:pPr>
      <w:r>
        <w:rPr>
          <w:b/>
        </w:rPr>
        <w:t xml:space="preserve">Column Mapping Step</w:t>
      </w:r>
      <w:r>
        <w:rPr/>
        <w:t xml:space="preserve">: The system auto-detects columns. Map CSV columns to contact fields (email, name, phone, institution, etc.)</w:t>
      </w:r>
    </w:p>
    <w:p>
      <w:pPr>
        <w:numPr>
          <w:ilvl w:val="0"/>
          <w:numId w:val="9"/>
        </w:numPr>
        <w:spacing w:lineRule="auto"/>
      </w:pPr>
      <w:r>
        <w:rPr>
          <w:b/>
        </w:rPr>
        <w:t xml:space="preserve">Preview Step</w:t>
      </w:r>
      <w:r>
        <w:rPr/>
        <w:t xml:space="preserve">: Review first 5 rows of mapped data</w:t>
      </w:r>
    </w:p>
    <w:p>
      <w:pPr>
        <w:numPr>
          <w:ilvl w:val="0"/>
          <w:numId w:val="9"/>
        </w:numPr>
        <w:spacing w:lineRule="auto"/>
      </w:pPr>
      <w:r>
        <w:rPr/>
        <w:t xml:space="preserve">Click </w:t>
      </w:r>
      <w:r>
        <w:rPr>
          <w:b/>
        </w:rPr>
        <w:t xml:space="preserve">Upload</w:t>
      </w:r>
    </w:p>
    <w:p>
      <w:pPr>
        <w:numPr>
          <w:ilvl w:val="0"/>
          <w:numId w:val="9"/>
        </w:numPr>
        <w:spacing w:lineRule="auto"/>
      </w:pPr>
      <w:r>
        <w:rPr/>
        <w:t xml:space="preserve">System upserts contacts by email (creates new, updates existing)</w:t>
      </w:r>
    </w:p>
    <w:p>
      <w:pPr>
        <w:numPr>
          <w:ilvl w:val="0"/>
          <w:numId w:val="9"/>
        </w:numPr>
        <w:spacing w:lineRule="auto"/>
      </w:pPr>
      <w:r>
        <w:rPr/>
        <w:t xml:space="preserve">Results summary shows: created, updated, skipped, errors</w:t>
      </w:r>
    </w:p>
    <w:p>
      <w:pPr>
        <w:spacing w:lineRule="auto"/>
      </w:pPr>
      <w:r>
        <w:rPr>
          <w:b/>
        </w:rPr>
        <w:t xml:space="preserve">CSV Requirements:</w:t>
      </w:r>
    </w:p>
    <w:p>
      <w:pPr>
        <w:numPr>
          <w:ilvl w:val="0"/>
          <w:numId w:val="10"/>
        </w:numPr>
        <w:spacing w:lineRule="auto"/>
      </w:pPr>
      <w:r>
        <w:rPr/>
        <w:t xml:space="preserve">Must have an </w:t>
      </w:r>
      <w:r>
        <w:rPr/>
        <w:t xml:space="preserve">email</w:t>
      </w:r>
      <w:r>
        <w:rPr/>
        <w:t xml:space="preserve"> column (required)</w:t>
      </w:r>
    </w:p>
    <w:p>
      <w:pPr>
        <w:numPr>
          <w:ilvl w:val="0"/>
          <w:numId w:val="10"/>
        </w:numPr>
        <w:spacing w:lineRule="auto"/>
      </w:pPr>
      <w:r>
        <w:rPr/>
        <w:t xml:space="preserve">All other columns are optional</w:t>
      </w:r>
    </w:p>
    <w:p>
      <w:pPr>
        <w:numPr>
          <w:ilvl w:val="0"/>
          <w:numId w:val="10"/>
        </w:numPr>
        <w:spacing w:lineRule="auto"/>
      </w:pPr>
      <w:r>
        <w:rPr/>
        <w:t xml:space="preserve">Duplicate emails are updated (not duplicated)</w:t>
      </w:r>
    </w:p>
    <w:p>
      <w:pPr>
        <w:numPr>
          <w:ilvl w:val="0"/>
          <w:numId w:val="10"/>
        </w:numPr>
        <w:spacing w:lineRule="auto"/>
      </w:pPr>
      <w:r>
        <w:rPr/>
        <w:t xml:space="preserve">Tags can be specified as comma-separated values</w:t>
      </w:r>
    </w:p>
    <w:p>
      <w:pPr>
        <w:pStyle w:val="Heading4"/>
        <w:spacing w:lineRule="auto"/>
      </w:pPr>
      <w:hyperlink r:id="rId41">
        <w:r>
          <w:rPr>
            <w:rStyle w:val="Hyperlink"/>
          </w:rPr>
          <w:t xml:space="preserve">6.4 Edit Contact</w:t>
        </w:r>
      </w:hyperlink>
      <w:r>
        <w:rPr/>
      </w:r>
    </w:p>
    <w:p>
      <w:pPr>
        <w:numPr>
          <w:ilvl w:val="0"/>
          <w:numId w:val="11"/>
        </w:numPr>
        <w:spacing w:lineRule="auto"/>
      </w:pPr>
      <w:r>
        <w:rPr/>
        <w:t xml:space="preserve">Click any contact row to open the </w:t>
      </w:r>
      <w:r>
        <w:rPr>
          <w:b/>
        </w:rPr>
        <w:t xml:space="preserve">Edit Contact</w:t>
      </w:r>
      <w:r>
        <w:rPr/>
        <w:t xml:space="preserve"> modal</w:t>
      </w:r>
    </w:p>
    <w:p>
      <w:pPr>
        <w:numPr>
          <w:ilvl w:val="0"/>
          <w:numId w:val="11"/>
        </w:numPr>
        <w:spacing w:lineRule="auto"/>
      </w:pPr>
      <w:r>
        <w:rPr/>
        <w:t xml:space="preserve">Modify fields and click </w:t>
      </w:r>
      <w:r>
        <w:rPr>
          <w:b/>
        </w:rPr>
        <w:t xml:space="preserve">Save</w:t>
      </w:r>
    </w:p>
    <w:p>
      <w:pPr>
        <w:pStyle w:val="Heading4"/>
        <w:spacing w:lineRule="auto"/>
      </w:pPr>
      <w:hyperlink r:id="rId42">
        <w:r>
          <w:rPr>
            <w:rStyle w:val="Hyperlink"/>
          </w:rPr>
          <w:t xml:space="preserve">6.5 Delete Contact</w:t>
        </w:r>
      </w:hyperlink>
      <w:r>
        <w:rPr/>
      </w:r>
    </w:p>
    <w:p>
      <w:pPr>
        <w:numPr>
          <w:ilvl w:val="0"/>
          <w:numId w:val="12"/>
        </w:numPr>
        <w:spacing w:lineRule="auto"/>
      </w:pPr>
      <w:r>
        <w:rPr/>
        <w:t xml:space="preserve">Select one or more contacts → click </w:t>
      </w:r>
      <w:r>
        <w:rPr>
          <w:b/>
        </w:rPr>
        <w:t xml:space="preserve">Delete</w:t>
      </w:r>
      <w:r>
        <w:rPr/>
        <w:t xml:space="preserve"> in bulk actions</w:t>
      </w:r>
    </w:p>
    <w:p>
      <w:pPr>
        <w:numPr>
          <w:ilvl w:val="0"/>
          <w:numId w:val="12"/>
        </w:numPr>
        <w:spacing w:lineRule="auto"/>
      </w:pPr>
      <w:r>
        <w:rPr/>
        <w:t xml:space="preserve">Or click delete icon on individual row</w:t>
      </w:r>
    </w:p>
    <w:p>
      <w:pPr>
        <w:numPr>
          <w:ilvl w:val="0"/>
          <w:numId w:val="12"/>
        </w:numPr>
        <w:spacing w:lineRule="auto"/>
      </w:pPr>
      <w:r>
        <w:rPr/>
        <w:t xml:space="preserve">Soft delete by default (</w:t>
      </w:r>
      <w:r>
        <w:rPr/>
        <w:t xml:space="preserve">isActive = false</w:t>
      </w:r>
      <w:r>
        <w:rPr/>
        <w:t xml:space="preserve">)</w:t>
      </w:r>
    </w:p>
    <w:p>
      <w:pPr>
        <w:numPr>
          <w:ilvl w:val="0"/>
          <w:numId w:val="12"/>
        </w:numPr>
        <w:spacing w:lineRule="auto"/>
      </w:pPr>
      <w:r>
        <w:rPr/>
        <w:t xml:space="preserve">Hard delete available with </w:t>
      </w:r>
      <w:r>
        <w:rPr/>
        <w:t xml:space="preserve">?hard=true</w:t>
      </w:r>
      <w:r>
        <w:rPr/>
        <w:t xml:space="preserve"> query parameter (API only)</w:t>
      </w:r>
    </w:p>
    <w:p>
      <w:pPr>
        <w:pStyle w:val="Heading4"/>
        <w:spacing w:lineRule="auto"/>
      </w:pPr>
      <w:hyperlink r:id="rId43">
        <w:r>
          <w:rPr>
            <w:rStyle w:val="Hyperlink"/>
          </w:rPr>
          <w:t xml:space="preserve">6.6 Export Contacts</w:t>
        </w:r>
      </w:hyperlink>
      <w:r>
        <w:rPr/>
      </w:r>
    </w:p>
    <w:p>
      <w:pPr>
        <w:numPr>
          <w:ilvl w:val="0"/>
          <w:numId w:val="13"/>
        </w:numPr>
        <w:spacing w:lineRule="auto"/>
      </w:pPr>
      <w:r>
        <w:rPr/>
        <w:t xml:space="preserve">Click </w:t>
      </w:r>
      <w:r>
        <w:rPr>
          <w:b/>
        </w:rPr>
        <w:t xml:space="preserve">Export</w:t>
      </w:r>
      <w:r>
        <w:rPr/>
        <w:t xml:space="preserve"> to download all active contacts as CSV</w:t>
      </w:r>
    </w:p>
    <w:p>
      <w:pPr>
        <w:pStyle w:val="Heading4"/>
        <w:spacing w:lineRule="auto"/>
      </w:pPr>
      <w:hyperlink r:id="rId44">
        <w:r>
          <w:rPr>
            <w:rStyle w:val="Hyperlink"/>
          </w:rPr>
          <w:t xml:space="preserve">6.7 Auto-Created Contacts</w:t>
        </w:r>
      </w:hyperlink>
      <w:r>
        <w:rPr/>
      </w:r>
    </w:p>
    <w:p>
      <w:pPr>
        <w:spacing w:lineRule="auto"/>
      </w:pPr>
      <w:r>
        <w:rPr/>
        <w:t xml:space="preserve">Contacts are automatically created (upserted) from:</w:t>
      </w:r>
    </w:p>
    <w:p>
      <w:pPr>
        <w:numPr>
          <w:ilvl w:val="0"/>
          <w:numId w:val="14"/>
        </w:numPr>
        <w:spacing w:lineRule="auto"/>
      </w:pPr>
      <w:r>
        <w:rPr>
          <w:b/>
        </w:rPr>
        <w:t xml:space="preserve">Campaign form submissions</w:t>
      </w:r>
      <w:r>
        <w:rPr/>
        <w:t xml:space="preserve">: Tagged </w:t>
      </w:r>
      <w:r>
        <w:rPr/>
        <w:t xml:space="preserve">campaign_submission</w:t>
      </w:r>
      <w:r>
        <w:rPr/>
        <w:t xml:space="preserve">, with source detail of campaign name</w:t>
      </w:r>
    </w:p>
    <w:p>
      <w:pPr>
        <w:numPr>
          <w:ilvl w:val="0"/>
          <w:numId w:val="14"/>
        </w:numPr>
        <w:spacing w:lineRule="auto"/>
      </w:pPr>
      <w:r>
        <w:rPr>
          <w:b/>
        </w:rPr>
        <w:t xml:space="preserve">Newsletter signups</w:t>
      </w:r>
      <w:r>
        <w:rPr/>
        <w:t xml:space="preserve">: Tagged </w:t>
      </w:r>
      <w:r>
        <w:rPr/>
        <w:t xml:space="preserve">newsletter_signup</w:t>
      </w:r>
    </w:p>
    <w:p>
      <w:pPr>
        <w:spacing w:lineRule="auto"/>
      </w:pPr>
      <w:r>
        <w:rPr/>
        <w:t xml:space="preserve">These auto-created contacts appear in the Contacts tab and can be included in segments.</w:t>
      </w:r>
    </w:p>
    <w:p>
      <w:pPr>
        <w:pStyle w:val="Heading3"/>
        <w:spacing w:lineRule="auto"/>
      </w:pPr>
      <w:hyperlink r:id="rId45">
        <w:r>
          <w:rPr>
            <w:rStyle w:val="Hyperlink"/>
          </w:rPr>
          <w:t xml:space="preserve">Business Rules</w:t>
        </w:r>
      </w:hyperlink>
      <w:r>
        <w:rPr/>
      </w:r>
    </w:p>
    <w:p>
      <w:pPr>
        <w:numPr>
          <w:ilvl w:val="0"/>
          <w:numId w:val="15"/>
        </w:numPr>
        <w:spacing w:lineRule="auto"/>
      </w:pPr>
      <w:r>
        <w:rPr/>
        <w:t xml:space="preserve">Email must be unique across all contacts</w:t>
      </w:r>
    </w:p>
    <w:p>
      <w:pPr>
        <w:numPr>
          <w:ilvl w:val="0"/>
          <w:numId w:val="15"/>
        </w:numPr>
        <w:spacing w:lineRule="auto"/>
      </w:pPr>
      <w:r>
        <w:rPr/>
        <w:t xml:space="preserve">Contacts with </w:t>
      </w:r>
      <w:r>
        <w:rPr/>
        <w:t xml:space="preserve">isActive = false</w:t>
      </w:r>
      <w:r>
        <w:rPr/>
        <w:t xml:space="preserve"> are excluded from segments and email sends</w:t>
      </w:r>
    </w:p>
    <w:p>
      <w:pPr>
        <w:numPr>
          <w:ilvl w:val="0"/>
          <w:numId w:val="15"/>
        </w:numPr>
        <w:spacing w:lineRule="auto"/>
      </w:pPr>
      <w:r>
        <w:rPr/>
        <w:t xml:space="preserve">Unsubscribed contacts (</w:t>
      </w:r>
      <w:r>
        <w:rPr/>
        <w:t xml:space="preserve">unsubscribedAt</w:t>
      </w:r>
      <w:r>
        <w:rPr/>
        <w:t xml:space="preserve"> set) are excluded from non-forced email sends</w:t>
      </w:r>
    </w:p>
    <w:p>
      <w:pPr>
        <w:numPr>
          <w:ilvl w:val="0"/>
          <w:numId w:val="15"/>
        </w:numPr>
        <w:spacing w:lineRule="auto"/>
      </w:pPr>
      <w:r>
        <w:rPr/>
        <w:t xml:space="preserve">A contact can be linked to a Reader record via </w:t>
      </w:r>
      <w:r>
        <w:rPr/>
        <w:t xml:space="preserve">readerId</w:t>
      </w:r>
      <w:r>
        <w:rPr/>
        <w:t xml:space="preserve"> (one-to-one)</w:t>
      </w:r>
    </w:p>
    <w:p>
      <w:pPr>
        <w:pStyle w:val="Heading2"/>
        <w:spacing w:lineRule="auto"/>
      </w:pPr>
      <w:hyperlink r:id="rId46">
        <w:r>
          <w:rPr>
            <w:rStyle w:val="Hyperlink"/>
          </w:rPr>
          <w:t xml:space="preserve">7. Sub-Module: User Segments</w:t>
        </w:r>
      </w:hyperlink>
      <w:r>
        <w:rPr/>
      </w:r>
    </w:p>
    <w:p>
      <w:pPr>
        <w:pStyle w:val="Heading3"/>
        <w:spacing w:lineRule="auto"/>
      </w:pPr>
      <w:hyperlink r:id="rId47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Create targeted audience groups by combining filter criteria across both registered readers and audience contacts. Segments are used for email campaigns and campaign invitations.</w:t>
      </w:r>
    </w:p>
    <w:p>
      <w:pPr>
        <w:pStyle w:val="Heading3"/>
        <w:spacing w:lineRule="auto"/>
      </w:pPr>
      <w:hyperlink r:id="rId48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→ Marketing → Segments → Segments tab</w:t>
      </w:r>
    </w:p>
    <w:p>
      <w:pPr>
        <w:pStyle w:val="Heading3"/>
        <w:spacing w:lineRule="auto"/>
      </w:pPr>
      <w:hyperlink r:id="rId49">
        <w:r>
          <w:rPr>
            <w:rStyle w:val="Hyperlink"/>
          </w:rPr>
          <w:t xml:space="preserve">Key Features</w:t>
        </w:r>
      </w:hyperlink>
      <w:r>
        <w:rPr/>
      </w:r>
    </w:p>
    <w:p>
      <w:pPr>
        <w:pStyle w:val="Heading4"/>
        <w:spacing w:lineRule="auto"/>
      </w:pPr>
      <w:hyperlink r:id="rId50">
        <w:r>
          <w:rPr>
            <w:rStyle w:val="Hyperlink"/>
          </w:rPr>
          <w:t xml:space="preserve">7.1 View Segments</w:t>
        </w:r>
      </w:hyperlink>
      <w:r>
        <w:rPr/>
      </w:r>
    </w:p>
    <w:p>
      <w:pPr>
        <w:numPr>
          <w:ilvl w:val="0"/>
          <w:numId w:val="16"/>
        </w:numPr>
        <w:spacing w:lineRule="auto"/>
      </w:pPr>
      <w:r>
        <w:rPr/>
        <w:t xml:space="preserve">List view with columns: Name, Member Count, Filters (summarized), Created By, Last Counted</w:t>
      </w:r>
    </w:p>
    <w:p>
      <w:pPr>
        <w:numPr>
          <w:ilvl w:val="0"/>
          <w:numId w:val="16"/>
        </w:numPr>
        <w:spacing w:lineRule="auto"/>
      </w:pPr>
      <w:r>
        <w:rPr/>
        <w:t xml:space="preserve">Search by segment name</w:t>
      </w:r>
    </w:p>
    <w:p>
      <w:pPr>
        <w:numPr>
          <w:ilvl w:val="0"/>
          <w:numId w:val="16"/>
        </w:numPr>
        <w:spacing w:lineRule="auto"/>
      </w:pPr>
      <w:r>
        <w:rPr/>
        <w:t xml:space="preserve">Click any segment to view/edit</w:t>
      </w:r>
    </w:p>
    <w:p>
      <w:pPr>
        <w:pStyle w:val="Heading4"/>
        <w:spacing w:lineRule="auto"/>
      </w:pPr>
      <w:hyperlink r:id="rId51">
        <w:r>
          <w:rPr>
            <w:rStyle w:val="Hyperlink"/>
          </w:rPr>
          <w:t xml:space="preserve">7.2 Create Segment</w:t>
        </w:r>
      </w:hyperlink>
      <w:r>
        <w:rPr/>
      </w:r>
    </w:p>
    <w:p>
      <w:pPr>
        <w:numPr>
          <w:ilvl w:val="0"/>
          <w:numId w:val="17"/>
        </w:numPr>
        <w:spacing w:lineRule="auto"/>
      </w:pPr>
      <w:r>
        <w:rPr/>
        <w:t xml:space="preserve">Click </w:t>
      </w:r>
      <w:r>
        <w:rPr>
          <w:b/>
        </w:rPr>
        <w:t xml:space="preserve">"New Segment"</w:t>
      </w:r>
    </w:p>
    <w:p>
      <w:pPr>
        <w:numPr>
          <w:ilvl w:val="0"/>
          <w:numId w:val="17"/>
        </w:numPr>
        <w:spacing w:lineRule="auto"/>
      </w:pPr>
      <w:r>
        <w:rPr/>
        <w:t xml:space="preserve">Enter segment </w:t>
      </w:r>
      <w:r>
        <w:rPr>
          <w:b/>
        </w:rPr>
        <w:t xml:space="preserve">Name</w:t>
      </w:r>
      <w:r>
        <w:rPr/>
        <w:t xml:space="preserve"> and optional </w:t>
      </w:r>
      <w:r>
        <w:rPr>
          <w:b/>
        </w:rPr>
        <w:t xml:space="preserve">Description</w:t>
      </w:r>
    </w:p>
    <w:p>
      <w:pPr>
        <w:numPr>
          <w:ilvl w:val="0"/>
          <w:numId w:val="17"/>
        </w:numPr>
        <w:spacing w:lineRule="auto"/>
      </w:pPr>
      <w:r>
        <w:rPr>
          <w:b/>
        </w:rPr>
        <w:t xml:space="preserve">Build Filters</w:t>
      </w:r>
      <w:r>
        <w:rPr/>
        <w:t xml:space="preserve"> using the sidebar filter groups: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Filter Group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Filter Options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Contact 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Readers, Audience Contacts, All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Participated in specific campaign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User Tier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Free, Basic, Premium, etc.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Account 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Active, Inactive, Banned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Subscription 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Active, Expired, Cancelled, Trial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Email Verified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Yes / No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Newsletter Opt-In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Subscribed / Not subscribed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Audience Tags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Tags assigned to audience contacts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Registration 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Date range filter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Last Active 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Date range filter</w:t>
            </w:r>
          </w:p>
        </w:tc>
      </w:tr>
    </w:tbl>
    <w:p>
      <w:pPr>
        <w:spacing w:lineRule="auto"/>
      </w:pPr>
      <w:r>
        <w:rPr/>
      </w:r>
    </w:p>
    <w:p>
      <w:pPr>
        <w:numPr>
          <w:ilvl w:val="0"/>
          <w:numId w:val="18"/>
        </w:numPr>
        <w:spacing w:lineRule="auto"/>
      </w:pPr>
      <w:r>
        <w:rPr/>
        <w:t xml:space="preserve">Filters use </w:t>
      </w:r>
      <w:r>
        <w:rPr>
          <w:b/>
        </w:rPr>
        <w:t xml:space="preserve">AND logic</w:t>
      </w:r>
      <w:r>
        <w:rPr/>
        <w:t xml:space="preserve"> between groups and </w:t>
      </w:r>
      <w:r>
        <w:rPr>
          <w:b/>
        </w:rPr>
        <w:t xml:space="preserve">OR logic</w:t>
      </w:r>
      <w:r>
        <w:rPr/>
        <w:t xml:space="preserve"> within a group</w:t>
      </w:r>
    </w:p>
    <w:p>
      <w:pPr>
        <w:numPr>
          <w:ilvl w:val="0"/>
          <w:numId w:val="18"/>
        </w:numPr>
        <w:spacing w:lineRule="auto"/>
      </w:pPr>
      <w:r>
        <w:rPr/>
        <w:t xml:space="preserve">The </w:t>
      </w:r>
      <w:r>
        <w:rPr>
          <w:b/>
        </w:rPr>
        <w:t xml:space="preserve">right sidebar</w:t>
      </w:r>
      <w:r>
        <w:rPr/>
        <w:t xml:space="preserve"> shows a live member count (debounced, updates as you change filters)</w:t>
      </w:r>
    </w:p>
    <w:p>
      <w:pPr>
        <w:numPr>
          <w:ilvl w:val="0"/>
          <w:numId w:val="18"/>
        </w:numPr>
        <w:spacing w:lineRule="auto"/>
      </w:pPr>
      <w:r>
        <w:rPr/>
        <w:t xml:space="preserve">Click </w:t>
      </w:r>
      <w:r>
        <w:rPr>
          <w:b/>
        </w:rPr>
        <w:t xml:space="preserve">"Preview Members"</w:t>
      </w:r>
      <w:r>
        <w:rPr/>
        <w:t xml:space="preserve"> to see a sample of matching members</w:t>
      </w:r>
    </w:p>
    <w:p>
      <w:pPr>
        <w:numPr>
          <w:ilvl w:val="0"/>
          <w:numId w:val="18"/>
        </w:numPr>
        <w:spacing w:lineRule="auto"/>
      </w:pPr>
      <w:r>
        <w:rPr/>
        <w:t xml:space="preserve">Click </w:t>
      </w:r>
      <w:r>
        <w:rPr>
          <w:b/>
        </w:rPr>
        <w:t xml:space="preserve">Save Segment</w:t>
      </w:r>
    </w:p>
    <w:p>
      <w:pPr>
        <w:pStyle w:val="Heading4"/>
        <w:spacing w:lineRule="auto"/>
      </w:pPr>
      <w:hyperlink r:id="rId52">
        <w:r>
          <w:rPr>
            <w:rStyle w:val="Hyperlink"/>
          </w:rPr>
          <w:t xml:space="preserve">7.3 Edit Segment</w:t>
        </w:r>
      </w:hyperlink>
      <w:r>
        <w:rPr/>
      </w:r>
    </w:p>
    <w:p>
      <w:pPr>
        <w:numPr>
          <w:ilvl w:val="0"/>
          <w:numId w:val="19"/>
        </w:numPr>
        <w:spacing w:lineRule="auto"/>
      </w:pPr>
      <w:r>
        <w:rPr/>
        <w:t xml:space="preserve">Open segment → modify filters → member count updates in real-time → Save</w:t>
      </w:r>
    </w:p>
    <w:p>
      <w:pPr>
        <w:pStyle w:val="Heading4"/>
        <w:spacing w:lineRule="auto"/>
      </w:pPr>
      <w:hyperlink r:id="rId53">
        <w:r>
          <w:rPr>
            <w:rStyle w:val="Hyperlink"/>
          </w:rPr>
          <w:t xml:space="preserve">7.4 Preview Members</w:t>
        </w:r>
      </w:hyperlink>
      <w:r>
        <w:rPr/>
      </w:r>
    </w:p>
    <w:p>
      <w:pPr>
        <w:numPr>
          <w:ilvl w:val="0"/>
          <w:numId w:val="20"/>
        </w:numPr>
        <w:spacing w:lineRule="auto"/>
      </w:pPr>
      <w:r>
        <w:rPr/>
        <w:t xml:space="preserve">Click </w:t>
      </w:r>
      <w:r>
        <w:rPr>
          <w:b/>
        </w:rPr>
        <w:t xml:space="preserve">"Preview Members"</w:t>
      </w:r>
      <w:r>
        <w:rPr/>
        <w:t xml:space="preserve"> or open the segment → see paginated list of matching members</w:t>
      </w:r>
    </w:p>
    <w:p>
      <w:pPr>
        <w:numPr>
          <w:ilvl w:val="0"/>
          <w:numId w:val="20"/>
        </w:numPr>
        <w:spacing w:lineRule="auto"/>
      </w:pPr>
      <w:r>
        <w:rPr/>
        <w:t xml:space="preserve">Shows both readers and audience contacts with source labels</w:t>
      </w:r>
    </w:p>
    <w:p>
      <w:pPr>
        <w:numPr>
          <w:ilvl w:val="0"/>
          <w:numId w:val="20"/>
        </w:numPr>
        <w:spacing w:lineRule="auto"/>
      </w:pPr>
      <w:r>
        <w:rPr/>
        <w:t xml:space="preserve">Can exclude specific members from the segment preview</w:t>
      </w:r>
    </w:p>
    <w:p>
      <w:pPr>
        <w:pStyle w:val="Heading4"/>
        <w:spacing w:lineRule="auto"/>
      </w:pPr>
      <w:hyperlink r:id="rId54">
        <w:r>
          <w:rPr>
            <w:rStyle w:val="Hyperlink"/>
          </w:rPr>
          <w:t xml:space="preserve">7.5 Export Segment</w:t>
        </w:r>
      </w:hyperlink>
      <w:r>
        <w:rPr/>
      </w:r>
    </w:p>
    <w:p>
      <w:pPr>
        <w:numPr>
          <w:ilvl w:val="0"/>
          <w:numId w:val="21"/>
        </w:numPr>
        <w:spacing w:lineRule="auto"/>
      </w:pPr>
      <w:r>
        <w:rPr>
          <w:b/>
        </w:rPr>
        <w:t xml:space="preserve">"Export"</w:t>
      </w:r>
      <w:r>
        <w:rPr/>
        <w:t xml:space="preserve"> downloads segment members as CSV</w:t>
      </w:r>
    </w:p>
    <w:p>
      <w:pPr>
        <w:numPr>
          <w:ilvl w:val="0"/>
          <w:numId w:val="21"/>
        </w:numPr>
        <w:spacing w:lineRule="auto"/>
      </w:pPr>
      <w:r>
        <w:rPr/>
        <w:t xml:space="preserve">Includes both readers and audience contacts with a </w:t>
      </w:r>
      <w:r>
        <w:rPr/>
        <w:t xml:space="preserve">source</w:t>
      </w:r>
      <w:r>
        <w:rPr/>
        <w:t xml:space="preserve"> column</w:t>
      </w:r>
    </w:p>
    <w:p>
      <w:pPr>
        <w:pStyle w:val="Heading4"/>
        <w:spacing w:lineRule="auto"/>
      </w:pPr>
      <w:hyperlink r:id="rId55">
        <w:r>
          <w:rPr>
            <w:rStyle w:val="Hyperlink"/>
          </w:rPr>
          <w:t xml:space="preserve">7.6 Delete Segment</w:t>
        </w:r>
      </w:hyperlink>
      <w:r>
        <w:rPr/>
      </w:r>
    </w:p>
    <w:p>
      <w:pPr>
        <w:numPr>
          <w:ilvl w:val="0"/>
          <w:numId w:val="22"/>
        </w:numPr>
        <w:spacing w:lineRule="auto"/>
      </w:pPr>
      <w:r>
        <w:rPr/>
        <w:t xml:space="preserve">Only allowed if the segment is </w:t>
      </w:r>
      <w:r>
        <w:rPr>
          <w:b/>
        </w:rPr>
        <w:t xml:space="preserve">not used by active campaigns or invitations</w:t>
      </w:r>
    </w:p>
    <w:p>
      <w:pPr>
        <w:numPr>
          <w:ilvl w:val="0"/>
          <w:numId w:val="22"/>
        </w:numPr>
        <w:spacing w:lineRule="auto"/>
      </w:pPr>
      <w:r>
        <w:rPr/>
        <w:t xml:space="preserve">Attempting to delete a segment in use shows an error message</w:t>
      </w:r>
    </w:p>
    <w:p>
      <w:pPr>
        <w:pStyle w:val="Heading3"/>
        <w:spacing w:lineRule="auto"/>
      </w:pPr>
      <w:hyperlink r:id="rId56">
        <w:r>
          <w:rPr>
            <w:rStyle w:val="Hyperlink"/>
          </w:rPr>
          <w:t xml:space="preserve">Business Rules</w:t>
        </w:r>
      </w:hyperlink>
      <w:r>
        <w:rPr/>
      </w:r>
    </w:p>
    <w:p>
      <w:pPr>
        <w:numPr>
          <w:ilvl w:val="0"/>
          <w:numId w:val="23"/>
        </w:numPr>
        <w:spacing w:lineRule="auto"/>
      </w:pPr>
      <w:r>
        <w:rPr/>
        <w:t xml:space="preserve">Segment member count is auto-calculated when filters change</w:t>
      </w:r>
    </w:p>
    <w:p>
      <w:pPr>
        <w:numPr>
          <w:ilvl w:val="0"/>
          <w:numId w:val="23"/>
        </w:numPr>
        <w:spacing w:lineRule="auto"/>
      </w:pPr>
      <w:r>
        <w:rPr/>
        <w:t xml:space="preserve">Segments resolve members dynamically at query time (not static lists)</w:t>
      </w:r>
    </w:p>
    <w:p>
      <w:pPr>
        <w:numPr>
          <w:ilvl w:val="0"/>
          <w:numId w:val="23"/>
        </w:numPr>
        <w:spacing w:lineRule="auto"/>
      </w:pPr>
      <w:r>
        <w:rPr/>
        <w:t xml:space="preserve">When Contact Source includes "Audience Contacts" or "All", the segment queries both </w:t>
      </w:r>
      <w:r>
        <w:rPr/>
        <w:t xml:space="preserve">Reader</w:t>
      </w:r>
      <w:r>
        <w:rPr/>
        <w:t xml:space="preserve"> and </w:t>
      </w:r>
      <w:r>
        <w:rPr/>
        <w:t xml:space="preserve">AudienceContact</w:t>
      </w:r>
      <w:r>
        <w:rPr/>
        <w:t xml:space="preserve"> tables</w:t>
      </w:r>
    </w:p>
    <w:p>
      <w:pPr>
        <w:numPr>
          <w:ilvl w:val="0"/>
          <w:numId w:val="23"/>
        </w:numPr>
        <w:spacing w:lineRule="auto"/>
      </w:pPr>
      <w:r>
        <w:rPr/>
        <w:t xml:space="preserve">The </w:t>
      </w:r>
      <w:r>
        <w:rPr/>
        <w:t xml:space="preserve">lastCountedAt</w:t>
      </w:r>
      <w:r>
        <w:rPr/>
        <w:t xml:space="preserve"> timestamp tracks when the member count was last refreshed</w:t>
      </w:r>
    </w:p>
    <w:p>
      <w:pPr>
        <w:numPr>
          <w:ilvl w:val="0"/>
          <w:numId w:val="23"/>
        </w:numPr>
        <w:spacing w:lineRule="auto"/>
      </w:pPr>
      <w:r>
        <w:rPr/>
        <w:t xml:space="preserve">Segment filter criteria are stored as a JSON object on the </w:t>
      </w:r>
      <w:r>
        <w:rPr/>
        <w:t xml:space="preserve">UserSegment</w:t>
      </w:r>
      <w:r>
        <w:rPr/>
        <w:t xml:space="preserve"> model</w:t>
      </w:r>
    </w:p>
    <w:p>
      <w:pPr>
        <w:pStyle w:val="Heading2"/>
        <w:spacing w:lineRule="auto"/>
      </w:pPr>
      <w:hyperlink r:id="rId57">
        <w:r>
          <w:rPr>
            <w:rStyle w:val="Hyperlink"/>
          </w:rPr>
          <w:t xml:space="preserve">8. Sub-Module: Outreach Campaigns</w:t>
        </w:r>
      </w:hyperlink>
      <w:r>
        <w:rPr/>
      </w:r>
    </w:p>
    <w:p>
      <w:pPr>
        <w:pStyle w:val="Heading3"/>
        <w:spacing w:lineRule="auto"/>
      </w:pPr>
      <w:hyperlink r:id="rId58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Create multi-purpose outreach campaigns with customizable landing pages, dynamic forms, incentives, event content, and post-event materials.</w:t>
      </w:r>
    </w:p>
    <w:p>
      <w:pPr>
        <w:pStyle w:val="Heading3"/>
        <w:spacing w:lineRule="auto"/>
      </w:pPr>
      <w:hyperlink r:id="rId59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→ Marketing → Campaigns</w:t>
      </w:r>
    </w:p>
    <w:p>
      <w:pPr>
        <w:pStyle w:val="Heading3"/>
        <w:spacing w:lineRule="auto"/>
      </w:pPr>
      <w:hyperlink r:id="rId60">
        <w:r>
          <w:rPr>
            <w:rStyle w:val="Hyperlink"/>
          </w:rPr>
          <w:t xml:space="preserve">Campaign Types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 Case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student_outreach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Student recruitment programs (with institution verification)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Conference, webinar, workshop registration (with rich event content)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lead_gen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Lead generation with form capture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institutional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Institutional partnership 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general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General-purpose outreach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Additionally, admins can create custom campaign types via the Campaign Types management page.</w:t>
      </w:r>
    </w:p>
    <w:p>
      <w:pPr>
        <w:pStyle w:val="Heading3"/>
        <w:spacing w:lineRule="auto"/>
      </w:pPr>
      <w:hyperlink r:id="rId61">
        <w:r>
          <w:rPr>
            <w:rStyle w:val="Hyperlink"/>
          </w:rPr>
          <w:t xml:space="preserve">8.1 Create Campaign (7-Step Wizard)</w:t>
        </w:r>
      </w:hyperlink>
      <w:r>
        <w:rPr/>
      </w:r>
    </w:p>
    <w:p>
      <w:pPr>
        <w:spacing w:lineRule="auto"/>
      </w:pPr>
      <w:r>
        <w:rPr/>
        <w:t xml:space="preserve">Navigate to </w:t>
      </w:r>
      <w:r>
        <w:rPr>
          <w:b/>
        </w:rPr>
        <w:t xml:space="preserve">Marketing → Campaigns → New Campaign</w:t>
      </w:r>
    </w:p>
    <w:p>
      <w:pPr>
        <w:spacing w:lineRule="auto"/>
      </w:pPr>
      <w:r>
        <w:rPr>
          <w:b/>
        </w:rPr>
        <w:t xml:space="preserve">Step 1: Basics</w:t>
      </w:r>
    </w:p>
    <w:p>
      <w:pPr>
        <w:numPr>
          <w:ilvl w:val="0"/>
          <w:numId w:val="24"/>
        </w:numPr>
        <w:spacing w:lineRule="auto"/>
      </w:pPr>
      <w:r>
        <w:rPr/>
        <w:t xml:space="preserve">Campaign Name (required)</w:t>
      </w:r>
    </w:p>
    <w:p>
      <w:pPr>
        <w:numPr>
          <w:ilvl w:val="0"/>
          <w:numId w:val="24"/>
        </w:numPr>
        <w:spacing w:lineRule="auto"/>
      </w:pPr>
      <w:r>
        <w:rPr/>
        <w:t xml:space="preserve">URL Slug (required, unique, auto-generated from name)</w:t>
      </w:r>
    </w:p>
    <w:p>
      <w:pPr>
        <w:numPr>
          <w:ilvl w:val="0"/>
          <w:numId w:val="24"/>
        </w:numPr>
        <w:spacing w:lineRule="auto"/>
      </w:pPr>
      <w:r>
        <w:rPr/>
        <w:t xml:space="preserve">Campaign Type (select from admin-managed types)</w:t>
      </w:r>
    </w:p>
    <w:p>
      <w:pPr>
        <w:numPr>
          <w:ilvl w:val="0"/>
          <w:numId w:val="24"/>
        </w:numPr>
        <w:spacing w:lineRule="auto"/>
      </w:pPr>
      <w:r>
        <w:rPr/>
        <w:t xml:space="preserve">Description</w:t>
      </w:r>
    </w:p>
    <w:p>
      <w:pPr>
        <w:numPr>
          <w:ilvl w:val="0"/>
          <w:numId w:val="24"/>
        </w:numPr>
        <w:spacing w:lineRule="auto"/>
      </w:pPr>
      <w:r>
        <w:rPr/>
        <w:t xml:space="preserve">Start Date (required)</w:t>
      </w:r>
    </w:p>
    <w:p>
      <w:pPr>
        <w:numPr>
          <w:ilvl w:val="0"/>
          <w:numId w:val="24"/>
        </w:numPr>
        <w:spacing w:lineRule="auto"/>
      </w:pPr>
      <w:r>
        <w:rPr/>
        <w:t xml:space="preserve">End Date (required)</w:t>
      </w:r>
    </w:p>
    <w:p>
      <w:pPr>
        <w:spacing w:lineRule="auto"/>
      </w:pPr>
      <w:r>
        <w:rPr>
          <w:b/>
        </w:rPr>
        <w:t xml:space="preserve">Step 2: Form Fields</w:t>
      </w:r>
      <w:r>
        <w:rPr/>
        <w:t xml:space="preserve"> Build the campaign registration form using the form field builder:</w:t>
      </w:r>
    </w:p>
    <w:p>
      <w:pPr>
        <w:numPr>
          <w:ilvl w:val="0"/>
          <w:numId w:val="25"/>
        </w:numPr>
        <w:spacing w:lineRule="auto"/>
      </w:pPr>
      <w:r>
        <w:rPr/>
        <w:t xml:space="preserve">Add fields with types: text, email, phone, url, number, date, textarea, select, radio, checkbox, photo_selfie, photo_id_card, file_upload, institution_picker</w:t>
      </w:r>
    </w:p>
    <w:p>
      <w:pPr>
        <w:numPr>
          <w:ilvl w:val="0"/>
          <w:numId w:val="25"/>
        </w:numPr>
        <w:spacing w:lineRule="auto"/>
      </w:pPr>
      <w:r>
        <w:rPr/>
        <w:t xml:space="preserve">Configure per field: label, placeholder, required, help text, validation rules (minLength, maxLength, min, max, pattern), options (for select/radio/checkbox)</w:t>
      </w:r>
    </w:p>
    <w:p>
      <w:pPr>
        <w:numPr>
          <w:ilvl w:val="0"/>
          <w:numId w:val="25"/>
        </w:numPr>
        <w:spacing w:lineRule="auto"/>
      </w:pPr>
      <w:r>
        <w:rPr/>
        <w:t xml:space="preserve">Reorder fields via drag-and-drop</w:t>
      </w:r>
    </w:p>
    <w:p>
      <w:pPr>
        <w:numPr>
          <w:ilvl w:val="0"/>
          <w:numId w:val="25"/>
        </w:numPr>
        <w:spacing w:lineRule="auto"/>
      </w:pPr>
      <w:r>
        <w:rPr/>
        <w:t xml:space="preserve">Also configure Notify Form fields (shown on expired campaigns)</w:t>
      </w:r>
    </w:p>
    <w:p>
      <w:pPr>
        <w:spacing w:lineRule="auto"/>
      </w:pPr>
      <w:r>
        <w:rPr>
          <w:b/>
        </w:rPr>
        <w:t xml:space="preserve">Step 3: Landing Page</w:t>
      </w:r>
    </w:p>
    <w:p>
      <w:pPr>
        <w:numPr>
          <w:ilvl w:val="0"/>
          <w:numId w:val="26"/>
        </w:numPr>
        <w:spacing w:lineRule="auto"/>
      </w:pPr>
      <w:r>
        <w:rPr/>
        <w:t xml:space="preserve">Landing Page Title</w:t>
      </w:r>
    </w:p>
    <w:p>
      <w:pPr>
        <w:numPr>
          <w:ilvl w:val="0"/>
          <w:numId w:val="26"/>
        </w:numPr>
        <w:spacing w:lineRule="auto"/>
      </w:pPr>
      <w:r>
        <w:rPr/>
        <w:t xml:space="preserve">Landing Page Subtitle</w:t>
      </w:r>
    </w:p>
    <w:p>
      <w:pPr>
        <w:numPr>
          <w:ilvl w:val="0"/>
          <w:numId w:val="26"/>
        </w:numPr>
        <w:spacing w:lineRule="auto"/>
      </w:pPr>
      <w:r>
        <w:rPr/>
        <w:t xml:space="preserve">Landing Page Content (rich text / HTML)</w:t>
      </w:r>
    </w:p>
    <w:p>
      <w:pPr>
        <w:numPr>
          <w:ilvl w:val="0"/>
          <w:numId w:val="26"/>
        </w:numPr>
        <w:spacing w:lineRule="auto"/>
      </w:pPr>
      <w:r>
        <w:rPr/>
        <w:t xml:space="preserve">Hero Image (via Media Picker)</w:t>
      </w:r>
    </w:p>
    <w:p>
      <w:pPr>
        <w:numPr>
          <w:ilvl w:val="0"/>
          <w:numId w:val="26"/>
        </w:numPr>
        <w:spacing w:lineRule="auto"/>
      </w:pPr>
      <w:r>
        <w:rPr/>
        <w:t xml:space="preserve">Success Title &amp; Message (shown after form submission)</w:t>
      </w:r>
    </w:p>
    <w:p>
      <w:pPr>
        <w:numPr>
          <w:ilvl w:val="0"/>
          <w:numId w:val="26"/>
        </w:numPr>
        <w:spacing w:lineRule="auto"/>
      </w:pPr>
      <w:r>
        <w:rPr/>
        <w:t xml:space="preserve">Expired Title &amp; Message (shown when campaign is past end date)</w:t>
      </w:r>
    </w:p>
    <w:p>
      <w:pPr>
        <w:numPr>
          <w:ilvl w:val="0"/>
          <w:numId w:val="26"/>
        </w:numPr>
        <w:spacing w:lineRule="auto"/>
      </w:pPr>
      <w:r>
        <w:rPr/>
        <w:t xml:space="preserve">Testimonials (add multiple: name, role, location, quote, rating, avatar via Media Picker)</w:t>
      </w:r>
    </w:p>
    <w:p>
      <w:pPr>
        <w:spacing w:lineRule="auto"/>
      </w:pPr>
      <w:r>
        <w:rPr>
          <w:b/>
        </w:rPr>
        <w:t xml:space="preserve">Step 4: Event Details</w:t>
      </w:r>
      <w:r>
        <w:rPr/>
        <w:t xml:space="preserve"> (for event-type campaigns)</w:t>
      </w:r>
    </w:p>
    <w:p>
      <w:pPr>
        <w:numPr>
          <w:ilvl w:val="0"/>
          <w:numId w:val="27"/>
        </w:numPr>
        <w:spacing w:lineRule="auto"/>
      </w:pPr>
      <w:r>
        <w:rPr>
          <w:b/>
        </w:rPr>
        <w:t xml:space="preserve">Speakers</w:t>
      </w:r>
      <w:r>
        <w:rPr/>
        <w:t xml:space="preserve">: Name, Role, Bio, Talk Title, Photo (Media Picker), Social Links (Twitter, LinkedIn, Website)</w:t>
      </w:r>
    </w:p>
    <w:p>
      <w:pPr>
        <w:numPr>
          <w:ilvl w:val="0"/>
          <w:numId w:val="27"/>
        </w:numPr>
        <w:spacing w:lineRule="auto"/>
      </w:pPr>
      <w:r>
        <w:rPr>
          <w:b/>
        </w:rPr>
        <w:t xml:space="preserve">Schedule</w:t>
      </w:r>
      <w:r>
        <w:rPr/>
        <w:t xml:space="preserve">: Multi-day agenda with sessions (time, title, description, speaker dropdown, location, type: keynote/panel/workshop/break/networking)</w:t>
      </w:r>
    </w:p>
    <w:p>
      <w:pPr>
        <w:numPr>
          <w:ilvl w:val="0"/>
          <w:numId w:val="27"/>
        </w:numPr>
        <w:spacing w:lineRule="auto"/>
      </w:pPr>
      <w:r>
        <w:rPr>
          <w:b/>
        </w:rPr>
        <w:t xml:space="preserve">Partners</w:t>
      </w:r>
      <w:r>
        <w:rPr/>
        <w:t xml:space="preserve">: Name, Logo (Media Picker), Tier (title_sponsor/partner/supporter/media_partner), Website</w:t>
      </w:r>
    </w:p>
    <w:p>
      <w:pPr>
        <w:numPr>
          <w:ilvl w:val="0"/>
          <w:numId w:val="27"/>
        </w:numPr>
        <w:spacing w:lineRule="auto"/>
      </w:pPr>
      <w:r>
        <w:rPr>
          <w:b/>
        </w:rPr>
        <w:t xml:space="preserve">Why Attend</w:t>
      </w:r>
      <w:r>
        <w:rPr/>
        <w:t xml:space="preserve">: Benefits list (title, description, icon)</w:t>
      </w:r>
    </w:p>
    <w:p>
      <w:pPr>
        <w:numPr>
          <w:ilvl w:val="0"/>
          <w:numId w:val="27"/>
        </w:numPr>
        <w:spacing w:lineRule="auto"/>
      </w:pPr>
      <w:r>
        <w:rPr>
          <w:b/>
        </w:rPr>
        <w:t xml:space="preserve">Venue Info</w:t>
      </w:r>
      <w:r>
        <w:rPr/>
        <w:t xml:space="preserve">: Name, Address, City, Map URL, Directions</w:t>
      </w:r>
    </w:p>
    <w:p>
      <w:pPr>
        <w:numPr>
          <w:ilvl w:val="0"/>
          <w:numId w:val="27"/>
        </w:numPr>
        <w:spacing w:lineRule="auto"/>
      </w:pPr>
      <w:r>
        <w:rPr>
          <w:b/>
        </w:rPr>
        <w:t xml:space="preserve">Live Stream</w:t>
      </w:r>
      <w:r>
        <w:rPr/>
        <w:t xml:space="preserve">: URL, Type (YouTube/Vimeo/Custom)</w:t>
      </w:r>
    </w:p>
    <w:p>
      <w:pPr>
        <w:spacing w:lineRule="auto"/>
      </w:pPr>
      <w:r>
        <w:rPr>
          <w:b/>
        </w:rPr>
        <w:t xml:space="preserve">Step 5: Post-Event Content</w:t>
      </w:r>
      <w:r>
        <w:rPr/>
        <w:t xml:space="preserve"> (for completed events)</w:t>
      </w:r>
    </w:p>
    <w:p>
      <w:pPr>
        <w:numPr>
          <w:ilvl w:val="0"/>
          <w:numId w:val="28"/>
        </w:numPr>
        <w:spacing w:lineRule="auto"/>
      </w:pPr>
      <w:r>
        <w:rPr>
          <w:b/>
        </w:rPr>
        <w:t xml:space="preserve">Gallery</w:t>
      </w:r>
      <w:r>
        <w:rPr/>
        <w:t xml:space="preserve">: Multiple images via Media Picker with captions</w:t>
      </w:r>
    </w:p>
    <w:p>
      <w:pPr>
        <w:numPr>
          <w:ilvl w:val="0"/>
          <w:numId w:val="28"/>
        </w:numPr>
        <w:spacing w:lineRule="auto"/>
      </w:pPr>
      <w:r>
        <w:rPr>
          <w:b/>
        </w:rPr>
        <w:t xml:space="preserve">Winners</w:t>
      </w:r>
      <w:r>
        <w:rPr/>
        <w:t xml:space="preserve">: Display mode (ranked/flat/categorized), Winner entries (name, award, category, rank, description, photo)</w:t>
      </w:r>
    </w:p>
    <w:p>
      <w:pPr>
        <w:numPr>
          <w:ilvl w:val="0"/>
          <w:numId w:val="28"/>
        </w:numPr>
        <w:spacing w:lineRule="auto"/>
      </w:pPr>
      <w:r>
        <w:rPr>
          <w:b/>
        </w:rPr>
        <w:t xml:space="preserve">Recording URL</w:t>
      </w:r>
      <w:r>
        <w:rPr/>
        <w:t xml:space="preserve">: Link to event recording</w:t>
      </w:r>
    </w:p>
    <w:p>
      <w:pPr>
        <w:numPr>
          <w:ilvl w:val="0"/>
          <w:numId w:val="28"/>
        </w:numPr>
        <w:spacing w:lineRule="auto"/>
      </w:pPr>
      <w:r>
        <w:rPr>
          <w:b/>
        </w:rPr>
        <w:t xml:space="preserve">Resources</w:t>
      </w:r>
      <w:r>
        <w:rPr/>
        <w:t xml:space="preserve">: Downloadable files (title, URL, type, description, thumbnail)</w:t>
      </w:r>
    </w:p>
    <w:p>
      <w:pPr>
        <w:spacing w:lineRule="auto"/>
      </w:pPr>
      <w:r>
        <w:rPr>
          <w:b/>
        </w:rPr>
        <w:t xml:space="preserve">Step 6: Incentive</w:t>
      </w:r>
    </w:p>
    <w:p>
      <w:pPr>
        <w:numPr>
          <w:ilvl w:val="0"/>
          <w:numId w:val="29"/>
        </w:numPr>
        <w:spacing w:lineRule="auto"/>
      </w:pPr>
      <w:r>
        <w:rPr/>
        <w:t xml:space="preserve">Incentive Type: none, free_trial, percentage_discount, fixed_discount</w:t>
      </w:r>
    </w:p>
    <w:p>
      <w:pPr>
        <w:numPr>
          <w:ilvl w:val="0"/>
          <w:numId w:val="29"/>
        </w:numPr>
        <w:spacing w:lineRule="auto"/>
      </w:pPr>
      <w:r>
        <w:rPr/>
        <w:t xml:space="preserve">Incentive Value (e.g., 30 days trial, 20% off)</w:t>
      </w:r>
    </w:p>
    <w:p>
      <w:pPr>
        <w:numPr>
          <w:ilvl w:val="0"/>
          <w:numId w:val="29"/>
        </w:numPr>
        <w:spacing w:lineRule="auto"/>
      </w:pPr>
      <w:r>
        <w:rPr/>
        <w:t xml:space="preserve">Incentive Description</w:t>
      </w:r>
    </w:p>
    <w:p>
      <w:pPr>
        <w:numPr>
          <w:ilvl w:val="0"/>
          <w:numId w:val="29"/>
        </w:numPr>
        <w:spacing w:lineRule="auto"/>
      </w:pPr>
      <w:r>
        <w:rPr/>
        <w:t xml:space="preserve">Promo Code Prefix (for auto-generated codes)</w:t>
      </w:r>
    </w:p>
    <w:p>
      <w:pPr>
        <w:numPr>
          <w:ilvl w:val="0"/>
          <w:numId w:val="29"/>
        </w:numPr>
        <w:spacing w:lineRule="auto"/>
      </w:pPr>
      <w:r>
        <w:rPr/>
        <w:t xml:space="preserve">Promo Validity Days</w:t>
      </w:r>
    </w:p>
    <w:p>
      <w:pPr>
        <w:numPr>
          <w:ilvl w:val="0"/>
          <w:numId w:val="29"/>
        </w:numPr>
        <w:spacing w:lineRule="auto"/>
      </w:pPr>
      <w:r>
        <w:rPr/>
        <w:t xml:space="preserve">Linked Subscription Plan</w:t>
      </w:r>
    </w:p>
    <w:p>
      <w:pPr>
        <w:spacing w:lineRule="auto"/>
      </w:pPr>
      <w:r>
        <w:rPr>
          <w:b/>
        </w:rPr>
        <w:t xml:space="preserve">Step 7: Review</w:t>
      </w:r>
    </w:p>
    <w:p>
      <w:pPr>
        <w:numPr>
          <w:ilvl w:val="0"/>
          <w:numId w:val="30"/>
        </w:numPr>
        <w:spacing w:lineRule="auto"/>
      </w:pPr>
      <w:r>
        <w:rPr/>
        <w:t xml:space="preserve">Comprehensive preview of all configured sections</w:t>
      </w:r>
    </w:p>
    <w:p>
      <w:pPr>
        <w:numPr>
          <w:ilvl w:val="0"/>
          <w:numId w:val="30"/>
        </w:numPr>
        <w:spacing w:lineRule="auto"/>
      </w:pPr>
      <w:r>
        <w:rPr/>
        <w:t xml:space="preserve">Click </w:t>
      </w:r>
      <w:r>
        <w:rPr>
          <w:b/>
        </w:rPr>
        <w:t xml:space="preserve">Create Campaign</w:t>
      </w:r>
      <w:r>
        <w:rPr/>
        <w:t xml:space="preserve"> to save as draft</w:t>
      </w:r>
    </w:p>
    <w:p>
      <w:pPr>
        <w:pStyle w:val="Heading3"/>
        <w:spacing w:lineRule="auto"/>
      </w:pPr>
      <w:hyperlink r:id="rId62">
        <w:r>
          <w:rPr>
            <w:rStyle w:val="Hyperlink"/>
          </w:rPr>
          <w:t xml:space="preserve">8.2 Edit Campaign</w:t>
        </w:r>
      </w:hyperlink>
      <w:r>
        <w:rPr/>
      </w:r>
    </w:p>
    <w:p>
      <w:pPr>
        <w:spacing w:lineRule="auto"/>
      </w:pPr>
      <w:r>
        <w:rPr/>
        <w:t xml:space="preserve">Navigate to </w:t>
      </w:r>
      <w:r>
        <w:rPr>
          <w:b/>
        </w:rPr>
        <w:t xml:space="preserve">Marketing → Campaigns → [Campaign Name] → Edit</w:t>
      </w:r>
    </w:p>
    <w:p>
      <w:pPr>
        <w:spacing w:lineRule="auto"/>
      </w:pPr>
      <w:r>
        <w:rPr/>
        <w:t xml:space="preserve">All fields from the creation wizard are editable. Changes are saved immediately on form submission.</w:t>
      </w:r>
    </w:p>
    <w:p>
      <w:pPr>
        <w:spacing w:lineRule="auto"/>
      </w:pPr>
      <w:r>
        <w:rPr>
          <w:b/>
        </w:rPr>
        <w:t xml:space="preserve">Important:</w:t>
      </w:r>
      <w:r>
        <w:rPr/>
        <w:t xml:space="preserve"> Status changes are NOT allowed through the edit form. Use the Publish/Unpublish actions on the campaign detail page.</w:t>
      </w:r>
    </w:p>
    <w:p>
      <w:pPr>
        <w:pStyle w:val="Heading3"/>
        <w:spacing w:lineRule="auto"/>
      </w:pPr>
      <w:hyperlink r:id="rId63">
        <w:r>
          <w:rPr>
            <w:rStyle w:val="Hyperlink"/>
          </w:rPr>
          <w:t xml:space="preserve">8.3 Campaign Detail Page (7 Tabs)</w:t>
        </w:r>
      </w:hyperlink>
      <w:r>
        <w:rPr/>
      </w:r>
    </w:p>
    <w:p>
      <w:pPr>
        <w:spacing w:lineRule="auto"/>
      </w:pPr>
      <w:r>
        <w:rPr/>
        <w:t xml:space="preserve">Navigate to </w:t>
      </w:r>
      <w:r>
        <w:rPr>
          <w:b/>
        </w:rPr>
        <w:t xml:space="preserve">Marketing → Campaigns → [Campaign Name]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Description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Details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info, form fields preview, incentive details, custom messages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Submission management with approval workflow (see Section 10)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invitation management (see Section 11)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Layout &amp; Style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 template picker and visual editor for campaign landing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QR Code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Auto-generated QR code linking to campaign landing page URL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Statistics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metrics: total submissions, pending/approved/rejected counts, conversion rate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Social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Link to social campaign, compose social posts about the campaign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64">
        <w:r>
          <w:rPr>
            <w:rStyle w:val="Hyperlink"/>
          </w:rPr>
          <w:t xml:space="preserve">8.4 Layout &amp; Style Tab</w:t>
        </w:r>
      </w:hyperlink>
      <w:r>
        <w:rPr/>
      </w:r>
    </w:p>
    <w:p>
      <w:pPr>
        <w:spacing w:lineRule="auto"/>
      </w:pPr>
      <w:r>
        <w:rPr/>
        <w:t xml:space="preserve">The Layout &amp; Style tab integrates with the platform's page template system:</w:t>
      </w:r>
    </w:p>
    <w:p>
      <w:pPr>
        <w:numPr>
          <w:ilvl w:val="0"/>
          <w:numId w:val="31"/>
        </w:numPr>
        <w:spacing w:lineRule="auto"/>
      </w:pPr>
      <w:r>
        <w:rPr>
          <w:b/>
        </w:rPr>
        <w:t xml:space="preserve">Select Template</w:t>
      </w:r>
      <w:r>
        <w:rPr/>
        <w:t xml:space="preserve">: Choose from available campaign-compatible templates</w:t>
      </w:r>
    </w:p>
    <w:p>
      <w:pPr>
        <w:numPr>
          <w:ilvl w:val="0"/>
          <w:numId w:val="31"/>
        </w:numPr>
        <w:spacing w:lineRule="auto"/>
      </w:pPr>
      <w:r>
        <w:rPr>
          <w:b/>
        </w:rPr>
        <w:t xml:space="preserve">Configure Sections</w:t>
      </w:r>
      <w:r>
        <w:rPr/>
        <w:t xml:space="preserve">: Customize the order and content of campaign page sections</w:t>
      </w:r>
    </w:p>
    <w:p>
      <w:pPr>
        <w:numPr>
          <w:ilvl w:val="0"/>
          <w:numId w:val="31"/>
        </w:numPr>
        <w:spacing w:lineRule="auto"/>
      </w:pPr>
      <w:r>
        <w:rPr>
          <w:b/>
        </w:rPr>
        <w:t xml:space="preserve">Save Draft</w:t>
      </w:r>
      <w:r>
        <w:rPr/>
        <w:t xml:space="preserve">: Save template changes without publishing</w:t>
      </w:r>
    </w:p>
    <w:p>
      <w:pPr>
        <w:numPr>
          <w:ilvl w:val="0"/>
          <w:numId w:val="31"/>
        </w:numPr>
        <w:spacing w:lineRule="auto"/>
      </w:pPr>
      <w:r>
        <w:rPr>
          <w:b/>
        </w:rPr>
        <w:t xml:space="preserve">Publish</w:t>
      </w:r>
      <w:r>
        <w:rPr/>
        <w:t xml:space="preserve">: Push template changes live to the reader portal</w:t>
      </w:r>
    </w:p>
    <w:p>
      <w:pPr>
        <w:numPr>
          <w:ilvl w:val="0"/>
          <w:numId w:val="31"/>
        </w:numPr>
        <w:spacing w:lineRule="auto"/>
      </w:pPr>
      <w:r>
        <w:rPr>
          <w:b/>
        </w:rPr>
        <w:t xml:space="preserve">Preview</w:t>
      </w:r>
      <w:r>
        <w:rPr/>
        <w:t xml:space="preserve">: Opens the reader portal campaign page in a new tab for visual review</w:t>
      </w:r>
    </w:p>
    <w:p>
      <w:pPr>
        <w:spacing w:lineRule="auto"/>
      </w:pPr>
      <w:r>
        <w:rPr>
          <w:b/>
        </w:rPr>
        <w:t xml:space="preserve">Note:</w:t>
      </w:r>
      <w:r>
        <w:rPr/>
        <w:t xml:space="preserve"> The preview requires the Reader Portal to be running. If preview shows "Preview Unavailable", verify </w:t>
      </w:r>
      <w:r>
        <w:rPr/>
        <w:t xml:space="preserve">NEXT_PUBLIC_READER_URL</w:t>
      </w:r>
      <w:r>
        <w:rPr/>
        <w:t xml:space="preserve"> is correctly configured and the Reader Portal is running.</w:t>
      </w:r>
    </w:p>
    <w:p>
      <w:pPr>
        <w:pStyle w:val="Heading3"/>
        <w:spacing w:lineRule="auto"/>
      </w:pPr>
      <w:hyperlink r:id="rId65">
        <w:r>
          <w:rPr>
            <w:rStyle w:val="Hyperlink"/>
          </w:rPr>
          <w:t xml:space="preserve">8.5 QR Code Tab</w:t>
        </w:r>
      </w:hyperlink>
      <w:r>
        <w:rPr/>
      </w:r>
    </w:p>
    <w:p>
      <w:pPr>
        <w:spacing w:lineRule="auto"/>
      </w:pPr>
      <w:r>
        <w:rPr/>
        <w:t xml:space="preserve">Generates a QR code linking to </w:t>
      </w:r>
      <w:r>
        <w:rPr/>
        <w:t xml:space="preserve">{READER_URL}/campaigns/{slug}</w:t>
      </w:r>
      <w:r>
        <w:rPr/>
        <w:t xml:space="preserve">. Can be downloaded for use in physical marketing materials.</w:t>
      </w:r>
    </w:p>
    <w:p>
      <w:pPr>
        <w:pStyle w:val="Heading3"/>
        <w:spacing w:lineRule="auto"/>
      </w:pPr>
      <w:hyperlink r:id="rId66">
        <w:r>
          <w:rPr>
            <w:rStyle w:val="Hyperlink"/>
          </w:rPr>
          <w:t xml:space="preserve">8.6 Statistics Tab</w:t>
        </w:r>
      </w:hyperlink>
      <w:r>
        <w:rPr/>
      </w:r>
    </w:p>
    <w:p>
      <w:pPr>
        <w:spacing w:lineRule="auto"/>
      </w:pPr>
      <w:r>
        <w:rPr/>
        <w:t xml:space="preserve">Shows real-time campaign metrics:</w:t>
      </w:r>
    </w:p>
    <w:p>
      <w:pPr>
        <w:numPr>
          <w:ilvl w:val="0"/>
          <w:numId w:val="32"/>
        </w:numPr>
        <w:spacing w:lineRule="auto"/>
      </w:pPr>
      <w:r>
        <w:rPr/>
        <w:t xml:space="preserve">Total Submissions</w:t>
      </w:r>
    </w:p>
    <w:p>
      <w:pPr>
        <w:numPr>
          <w:ilvl w:val="0"/>
          <w:numId w:val="32"/>
        </w:numPr>
        <w:spacing w:lineRule="auto"/>
      </w:pPr>
      <w:r>
        <w:rPr/>
        <w:t xml:space="preserve">Pending Review Count</w:t>
      </w:r>
    </w:p>
    <w:p>
      <w:pPr>
        <w:numPr>
          <w:ilvl w:val="0"/>
          <w:numId w:val="32"/>
        </w:numPr>
        <w:spacing w:lineRule="auto"/>
      </w:pPr>
      <w:r>
        <w:rPr/>
        <w:t xml:space="preserve">Approved Count</w:t>
      </w:r>
    </w:p>
    <w:p>
      <w:pPr>
        <w:numPr>
          <w:ilvl w:val="0"/>
          <w:numId w:val="32"/>
        </w:numPr>
        <w:spacing w:lineRule="auto"/>
      </w:pPr>
      <w:r>
        <w:rPr/>
        <w:t xml:space="preserve">Rejected Count</w:t>
      </w:r>
    </w:p>
    <w:p>
      <w:pPr>
        <w:numPr>
          <w:ilvl w:val="0"/>
          <w:numId w:val="32"/>
        </w:numPr>
        <w:spacing w:lineRule="auto"/>
      </w:pPr>
      <w:r>
        <w:rPr/>
        <w:t xml:space="preserve">Conversion Count (submissions that resulted in subscriptions)</w:t>
      </w:r>
    </w:p>
    <w:p>
      <w:pPr>
        <w:numPr>
          <w:ilvl w:val="0"/>
          <w:numId w:val="32"/>
        </w:numPr>
        <w:spacing w:lineRule="auto"/>
      </w:pPr>
      <w:r>
        <w:rPr/>
        <w:t xml:space="preserve">Counts are sourced from actual submission records (not denormalized counters)</w:t>
      </w:r>
    </w:p>
    <w:p>
      <w:pPr>
        <w:pStyle w:val="Heading2"/>
        <w:spacing w:lineRule="auto"/>
      </w:pPr>
      <w:hyperlink r:id="rId67">
        <w:r>
          <w:rPr>
            <w:rStyle w:val="Hyperlink"/>
          </w:rPr>
          <w:t xml:space="preserve">9. Sub-Module: Campaign Publishing &amp; Landing Pages</w:t>
        </w:r>
      </w:hyperlink>
      <w:r>
        <w:rPr/>
      </w:r>
    </w:p>
    <w:p>
      <w:pPr>
        <w:pStyle w:val="Heading3"/>
        <w:spacing w:lineRule="auto"/>
      </w:pPr>
      <w:hyperlink r:id="rId68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Control campaign visibility and manage the lifecycle of campaign landing pages accessible to the public.</w:t>
      </w:r>
    </w:p>
    <w:p>
      <w:pPr>
        <w:pStyle w:val="Heading3"/>
        <w:spacing w:lineRule="auto"/>
      </w:pPr>
      <w:hyperlink r:id="rId69">
        <w:r>
          <w:rPr>
            <w:rStyle w:val="Hyperlink"/>
          </w:rPr>
          <w:t xml:space="preserve">Publishing Workflow</w:t>
        </w:r>
      </w:hyperlink>
      <w:r>
        <w:rPr/>
      </w:r>
    </w:p>
    <w:p>
      <w:pPr>
        <w:pStyle w:val="Heading4"/>
        <w:spacing w:lineRule="auto"/>
      </w:pPr>
      <w:hyperlink r:id="rId70">
        <w:r>
          <w:rPr>
            <w:rStyle w:val="Hyperlink"/>
          </w:rPr>
          <w:t xml:space="preserve">Publish a Campaign</w:t>
        </w:r>
      </w:hyperlink>
      <w:r>
        <w:rPr/>
      </w:r>
    </w:p>
    <w:p>
      <w:pPr>
        <w:numPr>
          <w:ilvl w:val="0"/>
          <w:numId w:val="33"/>
        </w:numPr>
        <w:spacing w:lineRule="auto"/>
      </w:pPr>
      <w:r>
        <w:rPr/>
        <w:t xml:space="preserve">Navigate to the campaign detail page</w:t>
      </w:r>
    </w:p>
    <w:p>
      <w:pPr>
        <w:numPr>
          <w:ilvl w:val="0"/>
          <w:numId w:val="33"/>
        </w:numPr>
        <w:spacing w:lineRule="auto"/>
      </w:pPr>
      <w:r>
        <w:rPr/>
        <w:t xml:space="preserve">Ensure the campaign is in </w:t>
      </w:r>
      <w:r>
        <w:rPr>
          <w:b/>
        </w:rPr>
        <w:t xml:space="preserve">Draft</w:t>
      </w:r>
      <w:r>
        <w:rPr/>
        <w:t xml:space="preserve"> or </w:t>
      </w:r>
      <w:r>
        <w:rPr>
          <w:b/>
        </w:rPr>
        <w:t xml:space="preserve">Paused</w:t>
      </w:r>
      <w:r>
        <w:rPr/>
        <w:t xml:space="preserve"> status</w:t>
      </w:r>
    </w:p>
    <w:p>
      <w:pPr>
        <w:numPr>
          <w:ilvl w:val="0"/>
          <w:numId w:val="33"/>
        </w:numPr>
        <w:spacing w:lineRule="auto"/>
      </w:pPr>
      <w:r>
        <w:rPr/>
        <w:t xml:space="preserve">Click </w:t>
      </w:r>
      <w:r>
        <w:rPr>
          <w:b/>
        </w:rPr>
        <w:t xml:space="preserve">"Publish"</w:t>
      </w:r>
    </w:p>
    <w:p>
      <w:pPr>
        <w:numPr>
          <w:ilvl w:val="0"/>
          <w:numId w:val="33"/>
        </w:numPr>
        <w:spacing w:lineRule="auto"/>
      </w:pPr>
      <w:r>
        <w:rPr/>
        <w:t xml:space="preserve">System validates campaign completeness:</w:t>
      </w:r>
      <w:r>
        <w:rPr/>
        <w:t xml:space="preserve"/>
      </w:r>
    </w:p>
    <w:p>
      <w:pPr>
        <w:numPr>
          <w:ilvl w:val="1"/>
          <w:numId w:val="34"/>
        </w:numPr>
        <w:spacing w:lineRule="auto"/>
      </w:pPr>
      <w:r>
        <w:rPr/>
        <w:t xml:space="preserve">Name is set</w:t>
      </w:r>
    </w:p>
    <w:p>
      <w:pPr>
        <w:numPr>
          <w:ilvl w:val="1"/>
          <w:numId w:val="34"/>
        </w:numPr>
        <w:spacing w:lineRule="auto"/>
      </w:pPr>
      <w:r>
        <w:rPr/>
        <w:t xml:space="preserve">Slug is set</w:t>
      </w:r>
    </w:p>
    <w:p>
      <w:pPr>
        <w:numPr>
          <w:ilvl w:val="1"/>
          <w:numId w:val="34"/>
        </w:numPr>
        <w:spacing w:lineRule="auto"/>
      </w:pPr>
      <w:r>
        <w:rPr/>
        <w:t xml:space="preserve">Start date and end date are set</w:t>
      </w:r>
    </w:p>
    <w:p>
      <w:pPr>
        <w:numPr>
          <w:ilvl w:val="1"/>
          <w:numId w:val="34"/>
        </w:numPr>
        <w:spacing w:lineRule="auto"/>
      </w:pPr>
      <w:r>
        <w:rPr/>
        <w:t xml:space="preserve">At least one form field is configured</w:t>
      </w:r>
    </w:p>
    <w:p>
      <w:pPr>
        <w:numPr>
          <w:ilvl w:val="0"/>
          <w:numId w:val="33"/>
        </w:numPr>
        <w:spacing w:lineRule="auto"/>
      </w:pPr>
      <w:r>
        <w:rPr/>
        <w:t xml:space="preserve">If validation passes: status changes to </w:t>
      </w:r>
      <w:r>
        <w:rPr>
          <w:b/>
        </w:rPr>
        <w:t xml:space="preserve">Active</w:t>
      </w:r>
    </w:p>
    <w:p>
      <w:pPr>
        <w:numPr>
          <w:ilvl w:val="0"/>
          <w:numId w:val="33"/>
        </w:numPr>
        <w:spacing w:lineRule="auto"/>
      </w:pPr>
      <w:r>
        <w:rPr/>
        <w:t xml:space="preserve">The campaign landing page is now live at </w:t>
      </w:r>
      <w:r>
        <w:rPr/>
        <w:t xml:space="preserve">{READER_URL}/campaigns/{slug}</w:t>
      </w:r>
    </w:p>
    <w:p>
      <w:pPr>
        <w:pStyle w:val="Heading4"/>
        <w:spacing w:lineRule="auto"/>
      </w:pPr>
      <w:hyperlink r:id="rId71">
        <w:r>
          <w:rPr>
            <w:rStyle w:val="Hyperlink"/>
          </w:rPr>
          <w:t xml:space="preserve">Unpublish a Campaign</w:t>
        </w:r>
      </w:hyperlink>
      <w:r>
        <w:rPr/>
      </w:r>
    </w:p>
    <w:p>
      <w:pPr>
        <w:numPr>
          <w:ilvl w:val="0"/>
          <w:numId w:val="35"/>
        </w:numPr>
        <w:spacing w:lineRule="auto"/>
      </w:pPr>
      <w:r>
        <w:rPr/>
        <w:t xml:space="preserve">From an </w:t>
      </w:r>
      <w:r>
        <w:rPr>
          <w:b/>
        </w:rPr>
        <w:t xml:space="preserve">Active</w:t>
      </w:r>
      <w:r>
        <w:rPr/>
        <w:t xml:space="preserve"> campaign, click </w:t>
      </w:r>
      <w:r>
        <w:rPr>
          <w:b/>
        </w:rPr>
        <w:t xml:space="preserve">"Unpublish"</w:t>
      </w:r>
    </w:p>
    <w:p>
      <w:pPr>
        <w:numPr>
          <w:ilvl w:val="0"/>
          <w:numId w:val="35"/>
        </w:numPr>
        <w:spacing w:lineRule="auto"/>
      </w:pPr>
      <w:r>
        <w:rPr/>
        <w:t xml:space="preserve">Status changes to </w:t>
      </w:r>
      <w:r>
        <w:rPr>
          <w:b/>
        </w:rPr>
        <w:t xml:space="preserve">Paused</w:t>
      </w:r>
    </w:p>
    <w:p>
      <w:pPr>
        <w:numPr>
          <w:ilvl w:val="0"/>
          <w:numId w:val="35"/>
        </w:numPr>
        <w:spacing w:lineRule="auto"/>
      </w:pPr>
      <w:r>
        <w:rPr/>
        <w:t xml:space="preserve">The landing page shows a "Campaign Paused" message to visitors</w:t>
      </w:r>
    </w:p>
    <w:p>
      <w:pPr>
        <w:pStyle w:val="Heading4"/>
        <w:spacing w:lineRule="auto"/>
      </w:pPr>
      <w:hyperlink r:id="rId72">
        <w:r>
          <w:rPr>
            <w:rStyle w:val="Hyperlink"/>
          </w:rPr>
          <w:t xml:space="preserve">Complete a Campaign</w:t>
        </w:r>
      </w:hyperlink>
      <w:r>
        <w:rPr/>
      </w:r>
    </w:p>
    <w:p>
      <w:pPr>
        <w:numPr>
          <w:ilvl w:val="0"/>
          <w:numId w:val="36"/>
        </w:numPr>
        <w:spacing w:lineRule="auto"/>
      </w:pPr>
      <w:r>
        <w:rPr/>
        <w:t xml:space="preserve">From an </w:t>
      </w:r>
      <w:r>
        <w:rPr>
          <w:b/>
        </w:rPr>
        <w:t xml:space="preserve">Active</w:t>
      </w:r>
      <w:r>
        <w:rPr/>
        <w:t xml:space="preserve"> campaign, click </w:t>
      </w:r>
      <w:r>
        <w:rPr>
          <w:b/>
        </w:rPr>
        <w:t xml:space="preserve">"Complete"</w:t>
      </w:r>
    </w:p>
    <w:p>
      <w:pPr>
        <w:numPr>
          <w:ilvl w:val="0"/>
          <w:numId w:val="36"/>
        </w:numPr>
        <w:spacing w:lineRule="auto"/>
      </w:pPr>
      <w:r>
        <w:rPr/>
        <w:t xml:space="preserve">Status changes to </w:t>
      </w:r>
      <w:r>
        <w:rPr>
          <w:b/>
        </w:rPr>
        <w:t xml:space="preserve">Completed</w:t>
      </w:r>
    </w:p>
    <w:p>
      <w:pPr>
        <w:numPr>
          <w:ilvl w:val="0"/>
          <w:numId w:val="36"/>
        </w:numPr>
        <w:spacing w:lineRule="auto"/>
      </w:pPr>
      <w:r>
        <w:rPr/>
        <w:t xml:space="preserve">The landing page shows an "Event Recap" or expired state with notify form</w:t>
      </w:r>
    </w:p>
    <w:p>
      <w:pPr>
        <w:pStyle w:val="Heading4"/>
        <w:spacing w:lineRule="auto"/>
      </w:pPr>
      <w:hyperlink r:id="rId73">
        <w:r>
          <w:rPr>
            <w:rStyle w:val="Hyperlink"/>
          </w:rPr>
          <w:t xml:space="preserve">Archive a Campaign</w:t>
        </w:r>
      </w:hyperlink>
      <w:r>
        <w:rPr/>
      </w:r>
    </w:p>
    <w:p>
      <w:pPr>
        <w:numPr>
          <w:ilvl w:val="0"/>
          <w:numId w:val="37"/>
        </w:numPr>
        <w:spacing w:lineRule="auto"/>
      </w:pPr>
      <w:r>
        <w:rPr/>
        <w:t xml:space="preserve">From a </w:t>
      </w:r>
      <w:r>
        <w:rPr>
          <w:b/>
        </w:rPr>
        <w:t xml:space="preserve">Completed</w:t>
      </w:r>
      <w:r>
        <w:rPr/>
        <w:t xml:space="preserve"> or </w:t>
      </w:r>
      <w:r>
        <w:rPr>
          <w:b/>
        </w:rPr>
        <w:t xml:space="preserve">Paused</w:t>
      </w:r>
      <w:r>
        <w:rPr/>
        <w:t xml:space="preserve"> campaign, click </w:t>
      </w:r>
      <w:r>
        <w:rPr>
          <w:b/>
        </w:rPr>
        <w:t xml:space="preserve">"Archive"</w:t>
      </w:r>
    </w:p>
    <w:p>
      <w:pPr>
        <w:numPr>
          <w:ilvl w:val="0"/>
          <w:numId w:val="37"/>
        </w:numPr>
        <w:spacing w:lineRule="auto"/>
      </w:pPr>
      <w:r>
        <w:rPr/>
        <w:t xml:space="preserve">Status changes to </w:t>
      </w:r>
      <w:r>
        <w:rPr>
          <w:b/>
        </w:rPr>
        <w:t xml:space="preserve">Archived</w:t>
      </w:r>
    </w:p>
    <w:p>
      <w:pPr>
        <w:numPr>
          <w:ilvl w:val="0"/>
          <w:numId w:val="37"/>
        </w:numPr>
        <w:spacing w:lineRule="auto"/>
      </w:pPr>
      <w:r>
        <w:rPr/>
        <w:t xml:space="preserve">Campaign is hidden from public access</w:t>
      </w:r>
    </w:p>
    <w:p>
      <w:pPr>
        <w:pStyle w:val="Heading3"/>
        <w:spacing w:lineRule="auto"/>
      </w:pPr>
      <w:hyperlink r:id="rId74">
        <w:r>
          <w:rPr>
            <w:rStyle w:val="Hyperlink"/>
          </w:rPr>
          <w:t xml:space="preserve">Landing Page URL</w:t>
        </w:r>
      </w:hyperlink>
      <w:r>
        <w:rPr/>
      </w:r>
    </w:p>
    <w:p>
      <w:pPr>
        <w:spacing w:lineRule="auto"/>
      </w:pPr>
      <w:r>
        <w:rPr/>
        <w:t xml:space="preserve">Every campaign has a public URL: </w:t>
      </w:r>
      <w:r>
        <w:rPr/>
        <w:t xml:space="preserve">{READER_URL}/campaigns/{slug}</w:t>
      </w:r>
    </w:p>
    <w:p>
      <w:pPr>
        <w:spacing w:lineRule="auto"/>
      </w:pPr>
      <w:r>
        <w:rPr/>
        <w:t xml:space="preserve">This URL is displayed prominently on the campaign detail page with a </w:t>
      </w:r>
      <w:r>
        <w:rPr>
          <w:b/>
        </w:rPr>
        <w:t xml:space="preserve">copy</w:t>
      </w:r>
      <w:r>
        <w:rPr/>
        <w:t xml:space="preserve"> button.</w:t>
      </w:r>
    </w:p>
    <w:p>
      <w:pPr>
        <w:pStyle w:val="Heading3"/>
        <w:spacing w:lineRule="auto"/>
      </w:pPr>
      <w:hyperlink r:id="rId75">
        <w:r>
          <w:rPr>
            <w:rStyle w:val="Hyperlink"/>
          </w:rPr>
          <w:t xml:space="preserve">Landing Page Behavior by Status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Landing Page Behavior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Draft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accessible (404)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Active</w:t>
            </w:r>
          </w:p>
          <w:p>
            <w:pPr>
              <w:spacing w:lineRule="auto"/>
            </w:pPr>
            <w:r>
              <w:rPr/>
              <w:t xml:space="preserve"> (before start date)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Shows "Upcoming" state with countdown, notify form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Active</w:t>
            </w:r>
          </w:p>
          <w:p>
            <w:pPr>
              <w:spacing w:lineRule="auto"/>
            </w:pPr>
            <w:r>
              <w:rPr/>
              <w:t xml:space="preserve"> (within date range)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 campaign page with form, event content if applicable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Active</w:t>
            </w:r>
          </w:p>
          <w:p>
            <w:pPr>
              <w:spacing w:lineRule="auto"/>
            </w:pPr>
            <w:r>
              <w:rPr/>
              <w:t xml:space="preserve"> (event-type, during event)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"Happening Now" badge, live stream embed, schedule with "now" indicator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Paused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Shows "Campaign Paused" message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Completed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Shows event recap: gallery, winners, resources, testimonials, notify form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Archived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 accessible (404)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76">
        <w:r>
          <w:rPr>
            <w:rStyle w:val="Hyperlink"/>
          </w:rPr>
          <w:t xml:space="preserve">Event-Type Campaign: 3-State Rendering</w:t>
        </w:r>
      </w:hyperlink>
      <w:r>
        <w:rPr/>
      </w:r>
    </w:p>
    <w:p>
      <w:pPr>
        <w:spacing w:lineRule="auto"/>
      </w:pPr>
      <w:r>
        <w:rPr/>
        <w:t xml:space="preserve">Event-type campaigns have enhanced rendering based on timing:</w:t>
      </w:r>
    </w:p>
    <w:p>
      <w:pPr>
        <w:spacing w:lineRule="auto"/>
      </w:pPr>
      <w:r>
        <w:rPr>
          <w:b/>
        </w:rPr>
        <w:t xml:space="preserve">Upcoming State</w:t>
      </w:r>
      <w:r>
        <w:rPr/>
        <w:t xml:space="preserve"> (before start date): Hero → Why Attend → Info → Countdown → Speakers → Schedule → Venue → Registration Form → Partners → Notify Form</w:t>
      </w:r>
    </w:p>
    <w:p>
      <w:pPr>
        <w:spacing w:lineRule="auto"/>
      </w:pPr>
      <w:r>
        <w:rPr>
          <w:b/>
        </w:rPr>
        <w:t xml:space="preserve">Active State</w:t>
      </w:r>
      <w:r>
        <w:rPr/>
        <w:t xml:space="preserve"> (during event): Hero (with "Happening Now") → Live Stream → Why Attend → Info → Schedule (with "now" indicator) → Speakers → Venue → Form (if capacity) → Partners → Testimonials</w:t>
      </w:r>
    </w:p>
    <w:p>
      <w:pPr>
        <w:spacing w:lineRule="auto"/>
      </w:pPr>
      <w:r>
        <w:rPr>
          <w:b/>
        </w:rPr>
        <w:t xml:space="preserve">Completed State</w:t>
      </w:r>
      <w:r>
        <w:rPr/>
        <w:t xml:space="preserve"> (after end date): Hero (recap) → Info → Gallery → Winners → Testimonials → Resources → Speakers → Partners → Notify Form (for next event)</w:t>
      </w:r>
    </w:p>
    <w:p>
      <w:pPr>
        <w:pStyle w:val="Heading2"/>
        <w:spacing w:lineRule="auto"/>
      </w:pPr>
      <w:hyperlink r:id="rId77">
        <w:r>
          <w:rPr>
            <w:rStyle w:val="Hyperlink"/>
          </w:rPr>
          <w:t xml:space="preserve">10. Sub-Module: Campaign Submissions &amp; Review</w:t>
        </w:r>
      </w:hyperlink>
      <w:r>
        <w:rPr/>
      </w:r>
    </w:p>
    <w:p>
      <w:pPr>
        <w:pStyle w:val="Heading3"/>
        <w:spacing w:lineRule="auto"/>
      </w:pPr>
      <w:hyperlink r:id="rId78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Process and review form submissions from campaign landing pages, including approval workflows and promo code generation.</w:t>
      </w:r>
    </w:p>
    <w:p>
      <w:pPr>
        <w:pStyle w:val="Heading3"/>
        <w:spacing w:lineRule="auto"/>
      </w:pPr>
      <w:hyperlink r:id="rId79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Campaign Detail → Submissions tab</w:t>
      </w:r>
    </w:p>
    <w:p>
      <w:pPr>
        <w:pStyle w:val="Heading3"/>
        <w:spacing w:lineRule="auto"/>
      </w:pPr>
      <w:hyperlink r:id="rId80">
        <w:r>
          <w:rPr>
            <w:rStyle w:val="Hyperlink"/>
          </w:rPr>
          <w:t xml:space="preserve">10.1 View Submissions</w:t>
        </w:r>
      </w:hyperlink>
      <w:r>
        <w:rPr/>
      </w:r>
    </w:p>
    <w:p>
      <w:pPr>
        <w:numPr>
          <w:ilvl w:val="0"/>
          <w:numId w:val="38"/>
        </w:numPr>
        <w:spacing w:lineRule="auto"/>
      </w:pPr>
      <w:r>
        <w:rPr/>
        <w:t xml:space="preserve">Table view with columns: Submitted At, Submitter Info, Status, Reviewed By, Actions</w:t>
      </w:r>
    </w:p>
    <w:p>
      <w:pPr>
        <w:numPr>
          <w:ilvl w:val="0"/>
          <w:numId w:val="38"/>
        </w:numPr>
        <w:spacing w:lineRule="auto"/>
      </w:pPr>
      <w:r>
        <w:rPr/>
        <w:t xml:space="preserve">Filter by status: All / Pending Review / Approved / Rejected / Needs Info</w:t>
      </w:r>
    </w:p>
    <w:p>
      <w:pPr>
        <w:numPr>
          <w:ilvl w:val="0"/>
          <w:numId w:val="38"/>
        </w:numPr>
        <w:spacing w:lineRule="auto"/>
      </w:pPr>
      <w:r>
        <w:rPr/>
        <w:t xml:space="preserve">Search submissions</w:t>
      </w:r>
    </w:p>
    <w:p>
      <w:pPr>
        <w:numPr>
          <w:ilvl w:val="0"/>
          <w:numId w:val="38"/>
        </w:numPr>
        <w:spacing w:lineRule="auto"/>
      </w:pPr>
      <w:r>
        <w:rPr/>
        <w:t xml:space="preserve">Status count badges on each filter tab</w:t>
      </w:r>
    </w:p>
    <w:p>
      <w:pPr>
        <w:pStyle w:val="Heading3"/>
        <w:spacing w:lineRule="auto"/>
      </w:pPr>
      <w:hyperlink r:id="rId81">
        <w:r>
          <w:rPr>
            <w:rStyle w:val="Hyperlink"/>
          </w:rPr>
          <w:t xml:space="preserve">10.2 Review a Submission</w:t>
        </w:r>
      </w:hyperlink>
      <w:r>
        <w:rPr/>
      </w:r>
    </w:p>
    <w:p>
      <w:pPr>
        <w:numPr>
          <w:ilvl w:val="0"/>
          <w:numId w:val="39"/>
        </w:numPr>
        <w:spacing w:lineRule="auto"/>
      </w:pPr>
      <w:r>
        <w:rPr/>
        <w:t xml:space="preserve">Click on a submission row to expand details</w:t>
      </w:r>
    </w:p>
    <w:p>
      <w:pPr>
        <w:numPr>
          <w:ilvl w:val="0"/>
          <w:numId w:val="39"/>
        </w:numPr>
        <w:spacing w:lineRule="auto"/>
      </w:pPr>
      <w:r>
        <w:rPr/>
        <w:t xml:space="preserve">View all form field responses, uploaded files (selfie, ID card, documents)</w:t>
      </w:r>
    </w:p>
    <w:p>
      <w:pPr>
        <w:numPr>
          <w:ilvl w:val="0"/>
          <w:numId w:val="39"/>
        </w:numPr>
        <w:spacing w:lineRule="auto"/>
      </w:pPr>
      <w:r>
        <w:rPr/>
        <w:t xml:space="preserve">Choose an action: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Result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Approve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→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approved</w:t>
            </w:r>
          </w:p>
          <w:p>
            <w:pPr>
              <w:spacing w:lineRule="auto"/>
            </w:pPr>
            <w:r>
              <w:rPr/>
              <w:t xml:space="preserve">. Optional: send approval email using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campaign_submission_approved</w:t>
            </w:r>
          </w:p>
          <w:p>
            <w:pPr>
              <w:spacing w:lineRule="auto"/>
            </w:pPr>
            <w:r>
              <w:rPr/>
              <w:t xml:space="preserve"> template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Reject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→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rejected</w:t>
            </w:r>
          </w:p>
          <w:p>
            <w:pPr>
              <w:spacing w:lineRule="auto"/>
            </w:pPr>
            <w:r>
              <w:rPr/>
              <w:t xml:space="preserve">. Requires rejection reason. Optional: send rejection email with reason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Request Info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→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needs_info</w:t>
            </w:r>
          </w:p>
          <w:p>
            <w:pPr>
              <w:spacing w:lineRule="auto"/>
            </w:pPr>
            <w:r>
              <w:rPr/>
              <w:t xml:space="preserve">. Notifies submitter to provide additional information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82">
        <w:r>
          <w:rPr>
            <w:rStyle w:val="Hyperlink"/>
          </w:rPr>
          <w:t xml:space="preserve">10.3 Generate Promo Code</w:t>
        </w:r>
      </w:hyperlink>
      <w:r>
        <w:rPr/>
      </w:r>
    </w:p>
    <w:p>
      <w:pPr>
        <w:spacing w:lineRule="auto"/>
      </w:pPr>
      <w:r>
        <w:rPr/>
        <w:t xml:space="preserve">After approving a submission:</w:t>
      </w:r>
    </w:p>
    <w:p>
      <w:pPr>
        <w:numPr>
          <w:ilvl w:val="0"/>
          <w:numId w:val="40"/>
        </w:numPr>
        <w:spacing w:lineRule="auto"/>
      </w:pPr>
      <w:r>
        <w:rPr/>
        <w:t xml:space="preserve">Click </w:t>
      </w:r>
      <w:r>
        <w:rPr>
          <w:b/>
        </w:rPr>
        <w:t xml:space="preserve">"Generate Promo Code"</w:t>
      </w:r>
    </w:p>
    <w:p>
      <w:pPr>
        <w:numPr>
          <w:ilvl w:val="0"/>
          <w:numId w:val="40"/>
        </w:numPr>
        <w:spacing w:lineRule="auto"/>
      </w:pPr>
      <w:r>
        <w:rPr/>
        <w:t xml:space="preserve">System generates a unique code using the campaign's </w:t>
      </w:r>
      <w:r>
        <w:rPr/>
        <w:t xml:space="preserve">promoCodePrefix</w:t>
      </w:r>
    </w:p>
    <w:p>
      <w:pPr>
        <w:numPr>
          <w:ilvl w:val="0"/>
          <w:numId w:val="40"/>
        </w:numPr>
        <w:spacing w:lineRule="auto"/>
      </w:pPr>
      <w:r>
        <w:rPr/>
        <w:t xml:space="preserve">Code is linked to the submission (one-to-one)</w:t>
      </w:r>
    </w:p>
    <w:p>
      <w:pPr>
        <w:numPr>
          <w:ilvl w:val="0"/>
          <w:numId w:val="40"/>
        </w:numPr>
        <w:spacing w:lineRule="auto"/>
      </w:pPr>
      <w:r>
        <w:rPr/>
        <w:t xml:space="preserve">Code type, value, and validity are based on campaign incentive settings</w:t>
      </w:r>
    </w:p>
    <w:p>
      <w:pPr>
        <w:numPr>
          <w:ilvl w:val="0"/>
          <w:numId w:val="40"/>
        </w:numPr>
        <w:spacing w:lineRule="auto"/>
      </w:pPr>
      <w:r>
        <w:rPr/>
        <w:t xml:space="preserve">Approval email includes the generated promo code</w:t>
      </w:r>
    </w:p>
    <w:p>
      <w:pPr>
        <w:pStyle w:val="Heading3"/>
        <w:spacing w:lineRule="auto"/>
      </w:pPr>
      <w:hyperlink r:id="rId83">
        <w:r>
          <w:rPr>
            <w:rStyle w:val="Hyperlink"/>
          </w:rPr>
          <w:t xml:space="preserve">10.4 Bulk Operations</w:t>
        </w:r>
      </w:hyperlink>
      <w:r>
        <w:rPr/>
      </w:r>
    </w:p>
    <w:p>
      <w:pPr>
        <w:numPr>
          <w:ilvl w:val="0"/>
          <w:numId w:val="41"/>
        </w:numPr>
        <w:spacing w:lineRule="auto"/>
      </w:pPr>
      <w:r>
        <w:rPr/>
        <w:t xml:space="preserve">Select multiple submissions → </w:t>
      </w:r>
      <w:r>
        <w:rPr>
          <w:b/>
        </w:rPr>
        <w:t xml:space="preserve">Bulk Approve</w:t>
      </w:r>
      <w:r>
        <w:rPr/>
        <w:t xml:space="preserve"> or </w:t>
      </w:r>
      <w:r>
        <w:rPr>
          <w:b/>
        </w:rPr>
        <w:t xml:space="preserve">Bulk Reject</w:t>
      </w:r>
    </w:p>
    <w:p>
      <w:pPr>
        <w:numPr>
          <w:ilvl w:val="0"/>
          <w:numId w:val="41"/>
        </w:numPr>
        <w:spacing w:lineRule="auto"/>
      </w:pPr>
      <w:r>
        <w:rPr/>
        <w:t xml:space="preserve">Requires </w:t>
      </w:r>
      <w:r>
        <w:rPr/>
        <w:t xml:space="preserve">MARKETING_SUBMISSIONS_REVIEW</w:t>
      </w:r>
      <w:r>
        <w:rPr/>
        <w:t xml:space="preserve"> permission</w:t>
      </w:r>
    </w:p>
    <w:p>
      <w:pPr>
        <w:pStyle w:val="Heading3"/>
        <w:spacing w:lineRule="auto"/>
      </w:pPr>
      <w:hyperlink r:id="rId84">
        <w:r>
          <w:rPr>
            <w:rStyle w:val="Hyperlink"/>
          </w:rPr>
          <w:t xml:space="preserve">10.5 Submission Data Flow</w:t>
        </w:r>
      </w:hyperlink>
      <w:r>
        <w:rPr/>
      </w:r>
    </w:p>
    <w:p>
      <w:pPr>
        <w:pStyle w:val="Heading2"/>
        <w:spacing w:lineRule="auto"/>
      </w:pPr>
      <w:hyperlink r:id="rId85">
        <w:r>
          <w:rPr>
            <w:rStyle w:val="Hyperlink"/>
          </w:rPr>
          <w:t xml:space="preserve">11. Sub-Module: Campaign Invitations</w:t>
        </w:r>
      </w:hyperlink>
      <w:r>
        <w:rPr/>
      </w:r>
    </w:p>
    <w:p>
      <w:pPr>
        <w:pStyle w:val="Heading3"/>
        <w:spacing w:lineRule="auto"/>
      </w:pPr>
      <w:hyperlink r:id="rId86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Send targeted email invitations to segmented audiences to drive campaign participation.</w:t>
      </w:r>
    </w:p>
    <w:p>
      <w:pPr>
        <w:pStyle w:val="Heading3"/>
        <w:spacing w:lineRule="auto"/>
      </w:pPr>
      <w:hyperlink r:id="rId87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Campaign Detail → Invitations tab</w:t>
      </w:r>
    </w:p>
    <w:p>
      <w:pPr>
        <w:pStyle w:val="Heading3"/>
        <w:spacing w:lineRule="auto"/>
      </w:pPr>
      <w:hyperlink r:id="rId88">
        <w:r>
          <w:rPr>
            <w:rStyle w:val="Hyperlink"/>
          </w:rPr>
          <w:t xml:space="preserve">11.1 View Invitations</w:t>
        </w:r>
      </w:hyperlink>
      <w:r>
        <w:rPr/>
      </w:r>
    </w:p>
    <w:p>
      <w:pPr>
        <w:numPr>
          <w:ilvl w:val="0"/>
          <w:numId w:val="42"/>
        </w:numPr>
        <w:spacing w:lineRule="auto"/>
      </w:pPr>
      <w:r>
        <w:rPr/>
        <w:t xml:space="preserve">List of all invitations for the campaign</w:t>
      </w:r>
    </w:p>
    <w:p>
      <w:pPr>
        <w:numPr>
          <w:ilvl w:val="0"/>
          <w:numId w:val="42"/>
        </w:numPr>
        <w:spacing w:lineRule="auto"/>
      </w:pPr>
      <w:r>
        <w:rPr/>
        <w:t xml:space="preserve">Status badges: Draft / Scheduled / Sending / Sent / Failed</w:t>
      </w:r>
    </w:p>
    <w:p>
      <w:pPr>
        <w:numPr>
          <w:ilvl w:val="0"/>
          <w:numId w:val="42"/>
        </w:numPr>
        <w:spacing w:lineRule="auto"/>
      </w:pPr>
      <w:r>
        <w:rPr/>
        <w:t xml:space="preserve">Delivery metrics per invitation: Recipient Count, Delivered, Opened, Clicked, Registered</w:t>
      </w:r>
    </w:p>
    <w:p>
      <w:pPr>
        <w:pStyle w:val="Heading3"/>
        <w:spacing w:lineRule="auto"/>
      </w:pPr>
      <w:hyperlink r:id="rId89">
        <w:r>
          <w:rPr>
            <w:rStyle w:val="Hyperlink"/>
          </w:rPr>
          <w:t xml:space="preserve">11.2 Create Invitation</w:t>
        </w:r>
      </w:hyperlink>
      <w:r>
        <w:rPr/>
      </w:r>
    </w:p>
    <w:p>
      <w:pPr>
        <w:numPr>
          <w:ilvl w:val="0"/>
          <w:numId w:val="43"/>
        </w:numPr>
        <w:spacing w:lineRule="auto"/>
      </w:pPr>
      <w:r>
        <w:rPr/>
        <w:t xml:space="preserve">Click </w:t>
      </w:r>
      <w:r>
        <w:rPr>
          <w:b/>
        </w:rPr>
        <w:t xml:space="preserve">"New Invitation"</w:t>
      </w:r>
    </w:p>
    <w:p>
      <w:pPr>
        <w:numPr>
          <w:ilvl w:val="0"/>
          <w:numId w:val="43"/>
        </w:numPr>
        <w:spacing w:lineRule="auto"/>
      </w:pPr>
      <w:r>
        <w:rPr>
          <w:b/>
        </w:rPr>
        <w:t xml:space="preserve">Select Segment</w:t>
      </w:r>
      <w:r>
        <w:rPr/>
        <w:t xml:space="preserve">: Choose from existing segments (which now include audience contacts)</w:t>
      </w:r>
    </w:p>
    <w:p>
      <w:pPr>
        <w:numPr>
          <w:ilvl w:val="0"/>
          <w:numId w:val="43"/>
        </w:numPr>
        <w:spacing w:lineRule="auto"/>
      </w:pPr>
      <w:r>
        <w:rPr/>
        <w:t xml:space="preserve">View segment </w:t>
      </w:r>
      <w:r>
        <w:rPr>
          <w:b/>
        </w:rPr>
        <w:t xml:space="preserve">member count</w:t>
      </w:r>
      <w:r>
        <w:rPr/>
        <w:t xml:space="preserve"> to confirm audience size</w:t>
      </w:r>
    </w:p>
    <w:p>
      <w:pPr>
        <w:numPr>
          <w:ilvl w:val="0"/>
          <w:numId w:val="43"/>
        </w:numPr>
        <w:spacing w:lineRule="auto"/>
      </w:pPr>
      <w:r>
        <w:rPr>
          <w:b/>
        </w:rPr>
        <w:t xml:space="preserve">Write Subject Line</w:t>
      </w:r>
      <w:r>
        <w:rPr/>
        <w:t xml:space="preserve">: Supports </w:t>
      </w:r>
      <w:r>
        <w:rPr/>
        <w:t xml:space="preserve">{{campaign_name}}</w:t>
      </w:r>
      <w:r>
        <w:rPr/>
        <w:t xml:space="preserve"> variable</w:t>
      </w:r>
    </w:p>
    <w:p>
      <w:pPr>
        <w:numPr>
          <w:ilvl w:val="0"/>
          <w:numId w:val="43"/>
        </w:numPr>
        <w:spacing w:lineRule="auto"/>
      </w:pPr>
      <w:r>
        <w:rPr>
          <w:b/>
        </w:rPr>
        <w:t xml:space="preserve">Compose Email Content</w:t>
      </w:r>
      <w:r>
        <w:rPr/>
        <w:t xml:space="preserve">: Rich text with variable support:</w:t>
      </w:r>
      <w:r>
        <w:rPr/>
        <w:t xml:space="preserve"/>
      </w:r>
    </w:p>
    <w:p>
      <w:pPr>
        <w:numPr>
          <w:ilvl w:val="1"/>
          <w:numId w:val="44"/>
        </w:numPr>
        <w:spacing w:lineRule="auto"/>
      </w:pPr>
      <w:r>
        <w:rPr/>
        <w:t xml:space="preserve">{{user_name}}</w:t>
      </w:r>
      <w:r>
        <w:rPr/>
        <w:t xml:space="preserve"> — Recipient name</w:t>
      </w:r>
    </w:p>
    <w:p>
      <w:pPr>
        <w:numPr>
          <w:ilvl w:val="1"/>
          <w:numId w:val="44"/>
        </w:numPr>
        <w:spacing w:lineRule="auto"/>
      </w:pPr>
      <w:r>
        <w:rPr/>
        <w:t xml:space="preserve">{{campaign_name}}</w:t>
      </w:r>
      <w:r>
        <w:rPr/>
        <w:t xml:space="preserve"> — Campaign name (auto-resolved)</w:t>
      </w:r>
    </w:p>
    <w:p>
      <w:pPr>
        <w:numPr>
          <w:ilvl w:val="1"/>
          <w:numId w:val="44"/>
        </w:numPr>
        <w:spacing w:lineRule="auto"/>
      </w:pPr>
      <w:r>
        <w:rPr/>
        <w:t xml:space="preserve">{{campaign_url}}</w:t>
      </w:r>
      <w:r>
        <w:rPr/>
        <w:t xml:space="preserve"> — Landing page URL with UTM parameters</w:t>
      </w:r>
    </w:p>
    <w:p>
      <w:pPr>
        <w:numPr>
          <w:ilvl w:val="1"/>
          <w:numId w:val="44"/>
        </w:numPr>
        <w:spacing w:lineRule="auto"/>
      </w:pPr>
      <w:r>
        <w:rPr/>
        <w:t xml:space="preserve">{{incentive_description}}</w:t>
      </w:r>
      <w:r>
        <w:rPr/>
        <w:t xml:space="preserve"> — Incentive details</w:t>
      </w:r>
    </w:p>
    <w:p>
      <w:pPr>
        <w:numPr>
          <w:ilvl w:val="0"/>
          <w:numId w:val="43"/>
        </w:numPr>
        <w:spacing w:lineRule="auto"/>
      </w:pPr>
      <w:r>
        <w:rPr>
          <w:b/>
        </w:rPr>
        <w:t xml:space="preserve">Preview</w:t>
      </w:r>
      <w:r>
        <w:rPr/>
        <w:t xml:space="preserve">: See rendered email with sample data</w:t>
      </w:r>
    </w:p>
    <w:p>
      <w:pPr>
        <w:numPr>
          <w:ilvl w:val="0"/>
          <w:numId w:val="43"/>
        </w:numPr>
        <w:spacing w:lineRule="auto"/>
      </w:pPr>
      <w:r>
        <w:rPr/>
        <w:t xml:space="preserve">Choose action:</w:t>
      </w:r>
      <w:r>
        <w:rPr/>
        <w:t xml:space="preserve"/>
      </w:r>
    </w:p>
    <w:p>
      <w:pPr>
        <w:numPr>
          <w:ilvl w:val="1"/>
          <w:numId w:val="45"/>
        </w:numPr>
        <w:spacing w:lineRule="auto"/>
      </w:pPr>
      <w:r>
        <w:rPr>
          <w:b/>
        </w:rPr>
        <w:t xml:space="preserve">Save as Draft</w:t>
      </w:r>
      <w:r>
        <w:rPr/>
        <w:t xml:space="preserve"> — Save without sending</w:t>
      </w:r>
    </w:p>
    <w:p>
      <w:pPr>
        <w:numPr>
          <w:ilvl w:val="1"/>
          <w:numId w:val="45"/>
        </w:numPr>
        <w:spacing w:lineRule="auto"/>
      </w:pPr>
      <w:r>
        <w:rPr>
          <w:b/>
        </w:rPr>
        <w:t xml:space="preserve">Send Now</w:t>
      </w:r>
      <w:r>
        <w:rPr/>
        <w:t xml:space="preserve"> — Send immediately</w:t>
      </w:r>
    </w:p>
    <w:p>
      <w:pPr>
        <w:numPr>
          <w:ilvl w:val="1"/>
          <w:numId w:val="45"/>
        </w:numPr>
        <w:spacing w:lineRule="auto"/>
      </w:pPr>
      <w:r>
        <w:rPr>
          <w:b/>
        </w:rPr>
        <w:t xml:space="preserve">Schedule</w:t>
      </w:r>
      <w:r>
        <w:rPr/>
        <w:t xml:space="preserve"> — Set a future date/time for automated send</w:t>
      </w:r>
    </w:p>
    <w:p>
      <w:pPr>
        <w:pStyle w:val="Heading3"/>
        <w:spacing w:lineRule="auto"/>
      </w:pPr>
      <w:hyperlink r:id="rId90">
        <w:r>
          <w:rPr>
            <w:rStyle w:val="Hyperlink"/>
          </w:rPr>
          <w:t xml:space="preserve">11.3 Send Invitation</w:t>
        </w:r>
      </w:hyperlink>
      <w:r>
        <w:rPr/>
      </w:r>
    </w:p>
    <w:p>
      <w:pPr>
        <w:numPr>
          <w:ilvl w:val="0"/>
          <w:numId w:val="46"/>
        </w:numPr>
        <w:spacing w:lineRule="auto"/>
      </w:pPr>
      <w:r>
        <w:rPr/>
        <w:t xml:space="preserve">From a draft invitation, click </w:t>
      </w:r>
      <w:r>
        <w:rPr>
          <w:b/>
        </w:rPr>
        <w:t xml:space="preserve">"Send"</w:t>
      </w:r>
    </w:p>
    <w:p>
      <w:pPr>
        <w:numPr>
          <w:ilvl w:val="0"/>
          <w:numId w:val="46"/>
        </w:numPr>
        <w:spacing w:lineRule="auto"/>
      </w:pPr>
      <w:r>
        <w:rPr/>
        <w:t xml:space="preserve">System resolves segment members at send time</w:t>
      </w:r>
    </w:p>
    <w:p>
      <w:pPr>
        <w:numPr>
          <w:ilvl w:val="0"/>
          <w:numId w:val="46"/>
        </w:numPr>
        <w:spacing w:lineRule="auto"/>
      </w:pPr>
      <w:r>
        <w:rPr/>
        <w:t xml:space="preserve">Emails are dispatched using </w:t>
      </w:r>
      <w:r>
        <w:rPr/>
        <w:t xml:space="preserve">campaign_invitation</w:t>
      </w:r>
      <w:r>
        <w:rPr/>
        <w:t xml:space="preserve"> template</w:t>
      </w:r>
    </w:p>
    <w:p>
      <w:pPr>
        <w:numPr>
          <w:ilvl w:val="0"/>
          <w:numId w:val="46"/>
        </w:numPr>
        <w:spacing w:lineRule="auto"/>
      </w:pPr>
      <w:r>
        <w:rPr/>
        <w:t xml:space="preserve">Campaign URL includes UTM parameters: </w:t>
      </w:r>
      <w:r>
        <w:rPr/>
        <w:t xml:space="preserve">?utm_source=email&amp;utm_medium=invitation&amp;utm_campaign={slug}&amp;source=email_invite</w:t>
      </w:r>
    </w:p>
    <w:p>
      <w:pPr>
        <w:numPr>
          <w:ilvl w:val="0"/>
          <w:numId w:val="46"/>
        </w:numPr>
        <w:spacing w:lineRule="auto"/>
      </w:pPr>
      <w:r>
        <w:rPr/>
        <w:t xml:space="preserve">Status transitions: </w:t>
      </w:r>
      <w:r>
        <w:rPr/>
        <w:t xml:space="preserve">draft → sending → sent</w:t>
      </w:r>
      <w:r>
        <w:rPr/>
        <w:t xml:space="preserve"> (or </w:t>
      </w:r>
      <w:r>
        <w:rPr/>
        <w:t xml:space="preserve">failed</w:t>
      </w:r>
      <w:r>
        <w:rPr/>
        <w:t xml:space="preserve">)</w:t>
      </w:r>
    </w:p>
    <w:p>
      <w:pPr>
        <w:numPr>
          <w:ilvl w:val="0"/>
          <w:numId w:val="46"/>
        </w:numPr>
        <w:spacing w:lineRule="auto"/>
      </w:pPr>
      <w:r>
        <w:rPr/>
        <w:t xml:space="preserve">Recipient emails are snapshotted on the invitation record for audit</w:t>
      </w:r>
    </w:p>
    <w:p>
      <w:pPr>
        <w:pStyle w:val="Heading3"/>
        <w:spacing w:lineRule="auto"/>
      </w:pPr>
      <w:hyperlink r:id="rId91">
        <w:r>
          <w:rPr>
            <w:rStyle w:val="Hyperlink"/>
          </w:rPr>
          <w:t xml:space="preserve">11.4 Scheduled Invitations</w:t>
        </w:r>
      </w:hyperlink>
      <w:r>
        <w:rPr/>
      </w:r>
    </w:p>
    <w:p>
      <w:pPr>
        <w:numPr>
          <w:ilvl w:val="0"/>
          <w:numId w:val="47"/>
        </w:numPr>
        <w:spacing w:lineRule="auto"/>
      </w:pPr>
      <w:r>
        <w:rPr/>
        <w:t xml:space="preserve">Scheduled invitations are picked up by the </w:t>
      </w:r>
      <w:r>
        <w:rPr/>
        <w:t xml:space="preserve">send-invitations</w:t>
      </w:r>
      <w:r>
        <w:rPr/>
        <w:t xml:space="preserve"> cron job</w:t>
      </w:r>
    </w:p>
    <w:p>
      <w:pPr>
        <w:numPr>
          <w:ilvl w:val="0"/>
          <w:numId w:val="47"/>
        </w:numPr>
        <w:spacing w:lineRule="auto"/>
      </w:pPr>
      <w:r>
        <w:rPr/>
        <w:t xml:space="preserve">Processed when </w:t>
      </w:r>
      <w:r>
        <w:rPr/>
        <w:t xml:space="preserve">scheduledAt &lt;= now</w:t>
      </w:r>
      <w:r>
        <w:rPr/>
        <w:t xml:space="preserve"> and status is </w:t>
      </w:r>
      <w:r>
        <w:rPr/>
        <w:t xml:space="preserve">scheduled</w:t>
      </w:r>
    </w:p>
    <w:p>
      <w:pPr>
        <w:pStyle w:val="Heading3"/>
        <w:spacing w:lineRule="auto"/>
      </w:pPr>
      <w:hyperlink r:id="rId92">
        <w:r>
          <w:rPr>
            <w:rStyle w:val="Hyperlink"/>
          </w:rPr>
          <w:t xml:space="preserve">11.5 Template Variable Resolution</w:t>
        </w:r>
      </w:hyperlink>
      <w:r>
        <w:rPr/>
      </w:r>
    </w:p>
    <w:p>
      <w:pPr>
        <w:spacing w:lineRule="auto"/>
      </w:pPr>
      <w:r>
        <w:rPr/>
        <w:t xml:space="preserve">The invitation composer now correctly resolves </w:t>
      </w:r>
      <w:r>
        <w:rPr/>
        <w:t xml:space="preserve">{{campaign_name}}</w:t>
      </w:r>
      <w:r>
        <w:rPr/>
        <w:t xml:space="preserve"> to the actual campaign name in both the slider header and email content display. This was fixed as part of the marketing feature review.</w:t>
      </w:r>
    </w:p>
    <w:p>
      <w:pPr>
        <w:pStyle w:val="Heading2"/>
        <w:spacing w:lineRule="auto"/>
      </w:pPr>
      <w:hyperlink r:id="rId93">
        <w:r>
          <w:rPr>
            <w:rStyle w:val="Hyperlink"/>
          </w:rPr>
          <w:t xml:space="preserve">12. Sub-Module: Email Campaigns</w:t>
        </w:r>
      </w:hyperlink>
      <w:r>
        <w:rPr/>
      </w:r>
    </w:p>
    <w:p>
      <w:pPr>
        <w:pStyle w:val="Heading3"/>
        <w:spacing w:lineRule="auto"/>
      </w:pPr>
      <w:hyperlink r:id="rId94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Send template-based or custom HTML email campaigns to segmented audiences with scheduling and engagement tracking.</w:t>
      </w:r>
    </w:p>
    <w:p>
      <w:pPr>
        <w:pStyle w:val="Heading3"/>
        <w:spacing w:lineRule="auto"/>
      </w:pPr>
      <w:hyperlink r:id="rId95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→ Marketing → Email Campaigns</w:t>
      </w:r>
    </w:p>
    <w:p>
      <w:pPr>
        <w:pStyle w:val="Heading3"/>
        <w:spacing w:lineRule="auto"/>
      </w:pPr>
      <w:hyperlink r:id="rId96">
        <w:r>
          <w:rPr>
            <w:rStyle w:val="Hyperlink"/>
          </w:rPr>
          <w:t xml:space="preserve">12.1 View Email Campaigns</w:t>
        </w:r>
      </w:hyperlink>
      <w:r>
        <w:rPr/>
      </w:r>
    </w:p>
    <w:p>
      <w:pPr>
        <w:numPr>
          <w:ilvl w:val="0"/>
          <w:numId w:val="48"/>
        </w:numPr>
        <w:spacing w:lineRule="auto"/>
      </w:pPr>
      <w:r>
        <w:rPr/>
        <w:t xml:space="preserve">List with columns: Name, Subject, Segment, Status, Sent At, Open Rate, Click Rate</w:t>
      </w:r>
    </w:p>
    <w:p>
      <w:pPr>
        <w:numPr>
          <w:ilvl w:val="0"/>
          <w:numId w:val="48"/>
        </w:numPr>
        <w:spacing w:lineRule="auto"/>
      </w:pPr>
      <w:r>
        <w:rPr/>
        <w:t xml:space="preserve">Status tabs: Draft / Scheduled / Sending / Sent / Failed</w:t>
      </w:r>
    </w:p>
    <w:p>
      <w:pPr>
        <w:numPr>
          <w:ilvl w:val="0"/>
          <w:numId w:val="48"/>
        </w:numPr>
        <w:spacing w:lineRule="auto"/>
      </w:pPr>
      <w:r>
        <w:rPr/>
        <w:t xml:space="preserve">Count badges per tab</w:t>
      </w:r>
    </w:p>
    <w:p>
      <w:pPr>
        <w:pStyle w:val="Heading3"/>
        <w:spacing w:lineRule="auto"/>
      </w:pPr>
      <w:hyperlink r:id="rId97">
        <w:r>
          <w:rPr>
            <w:rStyle w:val="Hyperlink"/>
          </w:rPr>
          <w:t xml:space="preserve">12.2 Create Email Campaign</w:t>
        </w:r>
      </w:hyperlink>
      <w:r>
        <w:rPr/>
      </w:r>
    </w:p>
    <w:p>
      <w:pPr>
        <w:numPr>
          <w:ilvl w:val="0"/>
          <w:numId w:val="49"/>
        </w:numPr>
        <w:spacing w:lineRule="auto"/>
      </w:pPr>
      <w:r>
        <w:rPr/>
        <w:t xml:space="preserve">Click </w:t>
      </w:r>
      <w:r>
        <w:rPr>
          <w:b/>
        </w:rPr>
        <w:t xml:space="preserve">"New Email Campaign"</w:t>
      </w:r>
    </w:p>
    <w:p>
      <w:pPr>
        <w:numPr>
          <w:ilvl w:val="0"/>
          <w:numId w:val="49"/>
        </w:numPr>
        <w:spacing w:lineRule="auto"/>
      </w:pPr>
      <w:r>
        <w:rPr/>
        <w:t xml:space="preserve">Configure:</w:t>
      </w:r>
      <w:r>
        <w:rPr/>
        <w:t xml:space="preserve"/>
      </w:r>
    </w:p>
    <w:p>
      <w:pPr>
        <w:numPr>
          <w:ilvl w:val="1"/>
          <w:numId w:val="50"/>
        </w:numPr>
        <w:spacing w:lineRule="auto"/>
      </w:pPr>
      <w:r>
        <w:rPr>
          <w:b/>
        </w:rPr>
        <w:t xml:space="preserve">Name</w:t>
      </w:r>
      <w:r>
        <w:rPr/>
        <w:t xml:space="preserve"> (required)</w:t>
      </w:r>
    </w:p>
    <w:p>
      <w:pPr>
        <w:numPr>
          <w:ilvl w:val="1"/>
          <w:numId w:val="50"/>
        </w:numPr>
        <w:spacing w:lineRule="auto"/>
      </w:pPr>
      <w:r>
        <w:rPr>
          <w:b/>
        </w:rPr>
        <w:t xml:space="preserve">Subject Line</w:t>
      </w:r>
      <w:r>
        <w:rPr/>
        <w:t xml:space="preserve"> (required, supports </w:t>
      </w:r>
      <w:r>
        <w:rPr/>
        <w:t xml:space="preserve">{{variable}}</w:t>
      </w:r>
      <w:r>
        <w:rPr/>
        <w:t xml:space="preserve"> interpolation)</w:t>
      </w:r>
    </w:p>
    <w:p>
      <w:pPr>
        <w:numPr>
          <w:ilvl w:val="1"/>
          <w:numId w:val="50"/>
        </w:numPr>
        <w:spacing w:lineRule="auto"/>
      </w:pPr>
      <w:r>
        <w:rPr>
          <w:b/>
        </w:rPr>
        <w:t xml:space="preserve">Email Template</w:t>
      </w:r>
      <w:r>
        <w:rPr/>
        <w:t xml:space="preserve"> — select from existing templates OR provide custom HTML</w:t>
      </w:r>
    </w:p>
    <w:p>
      <w:pPr>
        <w:numPr>
          <w:ilvl w:val="1"/>
          <w:numId w:val="50"/>
        </w:numPr>
        <w:spacing w:lineRule="auto"/>
      </w:pPr>
      <w:r>
        <w:rPr>
          <w:b/>
        </w:rPr>
        <w:t xml:space="preserve">Target Segment</w:t>
      </w:r>
      <w:r>
        <w:rPr/>
        <w:t xml:space="preserve"> — select segment for audience targeting</w:t>
      </w:r>
    </w:p>
    <w:p>
      <w:pPr>
        <w:numPr>
          <w:ilvl w:val="0"/>
          <w:numId w:val="49"/>
        </w:numPr>
        <w:spacing w:lineRule="auto"/>
      </w:pPr>
      <w:r>
        <w:rPr/>
        <w:t xml:space="preserve">Save as draft</w:t>
      </w:r>
    </w:p>
    <w:p>
      <w:pPr>
        <w:pStyle w:val="Heading3"/>
        <w:spacing w:lineRule="auto"/>
      </w:pPr>
      <w:hyperlink r:id="rId98">
        <w:r>
          <w:rPr>
            <w:rStyle w:val="Hyperlink"/>
          </w:rPr>
          <w:t xml:space="preserve">12.3 Send Email Campaign</w:t>
        </w:r>
      </w:hyperlink>
      <w:r>
        <w:rPr/>
      </w:r>
    </w:p>
    <w:p>
      <w:pPr>
        <w:spacing w:lineRule="auto"/>
      </w:pPr>
      <w:r>
        <w:rPr>
          <w:b/>
        </w:rPr>
        <w:t xml:space="preserve">Send Now:</w:t>
      </w:r>
    </w:p>
    <w:p>
      <w:pPr>
        <w:numPr>
          <w:ilvl w:val="0"/>
          <w:numId w:val="51"/>
        </w:numPr>
        <w:spacing w:lineRule="auto"/>
      </w:pPr>
      <w:r>
        <w:rPr/>
        <w:t xml:space="preserve">Open a draft email campaign</w:t>
      </w:r>
    </w:p>
    <w:p>
      <w:pPr>
        <w:numPr>
          <w:ilvl w:val="0"/>
          <w:numId w:val="51"/>
        </w:numPr>
        <w:spacing w:lineRule="auto"/>
      </w:pPr>
      <w:r>
        <w:rPr/>
        <w:t xml:space="preserve">Click </w:t>
      </w:r>
      <w:r>
        <w:rPr>
          <w:b/>
        </w:rPr>
        <w:t xml:space="preserve">"Send Now"</w:t>
      </w:r>
    </w:p>
    <w:p>
      <w:pPr>
        <w:numPr>
          <w:ilvl w:val="0"/>
          <w:numId w:val="51"/>
        </w:numPr>
        <w:spacing w:lineRule="auto"/>
      </w:pPr>
      <w:r>
        <w:rPr/>
        <w:t xml:space="preserve">System resolves segment members</w:t>
      </w:r>
    </w:p>
    <w:p>
      <w:pPr>
        <w:numPr>
          <w:ilvl w:val="0"/>
          <w:numId w:val="51"/>
        </w:numPr>
        <w:spacing w:lineRule="auto"/>
      </w:pPr>
      <w:r>
        <w:rPr/>
        <w:t xml:space="preserve">Enforces newsletter opt-in check (unless </w:t>
      </w:r>
      <w:r>
        <w:rPr/>
        <w:t xml:space="preserve">forceSend=true</w:t>
      </w:r>
      <w:r>
        <w:rPr/>
        <w:t xml:space="preserve">)</w:t>
      </w:r>
    </w:p>
    <w:p>
      <w:pPr>
        <w:numPr>
          <w:ilvl w:val="0"/>
          <w:numId w:val="51"/>
        </w:numPr>
        <w:spacing w:lineRule="auto"/>
      </w:pPr>
      <w:r>
        <w:rPr/>
        <w:t xml:space="preserve">Sends emails in batches via SendGrid/SMTP</w:t>
      </w:r>
    </w:p>
    <w:p>
      <w:pPr>
        <w:numPr>
          <w:ilvl w:val="0"/>
          <w:numId w:val="51"/>
        </w:numPr>
        <w:spacing w:lineRule="auto"/>
      </w:pPr>
      <w:r>
        <w:rPr/>
        <w:t xml:space="preserve">Status: </w:t>
      </w:r>
      <w:r>
        <w:rPr/>
        <w:t xml:space="preserve">draft → sending → sent</w:t>
      </w:r>
    </w:p>
    <w:p>
      <w:pPr>
        <w:spacing w:lineRule="auto"/>
      </w:pPr>
      <w:r>
        <w:rPr>
          <w:b/>
        </w:rPr>
        <w:t xml:space="preserve">Schedule:</w:t>
      </w:r>
    </w:p>
    <w:p>
      <w:pPr>
        <w:numPr>
          <w:ilvl w:val="0"/>
          <w:numId w:val="52"/>
        </w:numPr>
        <w:spacing w:lineRule="auto"/>
      </w:pPr>
      <w:r>
        <w:rPr/>
        <w:t xml:space="preserve">Open a draft email campaign</w:t>
      </w:r>
    </w:p>
    <w:p>
      <w:pPr>
        <w:numPr>
          <w:ilvl w:val="0"/>
          <w:numId w:val="52"/>
        </w:numPr>
        <w:spacing w:lineRule="auto"/>
      </w:pPr>
      <w:r>
        <w:rPr/>
        <w:t xml:space="preserve">Click </w:t>
      </w:r>
      <w:r>
        <w:rPr>
          <w:b/>
        </w:rPr>
        <w:t xml:space="preserve">"Schedule"</w:t>
      </w:r>
    </w:p>
    <w:p>
      <w:pPr>
        <w:numPr>
          <w:ilvl w:val="0"/>
          <w:numId w:val="52"/>
        </w:numPr>
        <w:spacing w:lineRule="auto"/>
      </w:pPr>
      <w:r>
        <w:rPr/>
        <w:t xml:space="preserve">Set the scheduled date/time</w:t>
      </w:r>
    </w:p>
    <w:p>
      <w:pPr>
        <w:numPr>
          <w:ilvl w:val="0"/>
          <w:numId w:val="52"/>
        </w:numPr>
        <w:spacing w:lineRule="auto"/>
      </w:pPr>
      <w:r>
        <w:rPr/>
        <w:t xml:space="preserve">Status: </w:t>
      </w:r>
      <w:r>
        <w:rPr/>
        <w:t xml:space="preserve">draft → scheduled</w:t>
      </w:r>
    </w:p>
    <w:p>
      <w:pPr>
        <w:numPr>
          <w:ilvl w:val="0"/>
          <w:numId w:val="52"/>
        </w:numPr>
        <w:spacing w:lineRule="auto"/>
      </w:pPr>
      <w:r>
        <w:rPr/>
        <w:t xml:space="preserve">The </w:t>
      </w:r>
      <w:r>
        <w:rPr/>
        <w:t xml:space="preserve">send-scheduled-emails</w:t>
      </w:r>
      <w:r>
        <w:rPr/>
        <w:t xml:space="preserve"> cron picks it up when due</w:t>
      </w:r>
    </w:p>
    <w:p>
      <w:pPr>
        <w:numPr>
          <w:ilvl w:val="0"/>
          <w:numId w:val="52"/>
        </w:numPr>
        <w:spacing w:lineRule="auto"/>
      </w:pPr>
      <w:r>
        <w:rPr/>
        <w:t xml:space="preserve">Cron atomically claims the campaign (</w:t>
      </w:r>
      <w:r>
        <w:rPr/>
        <w:t xml:space="preserve">scheduled → sending</w:t>
      </w:r>
      <w:r>
        <w:rPr/>
        <w:t xml:space="preserve">) to prevent double-send</w:t>
      </w:r>
    </w:p>
    <w:p>
      <w:pPr>
        <w:numPr>
          <w:ilvl w:val="0"/>
          <w:numId w:val="52"/>
        </w:numPr>
        <w:spacing w:lineRule="auto"/>
      </w:pPr>
      <w:r>
        <w:rPr/>
        <w:t xml:space="preserve">Status: </w:t>
      </w:r>
      <w:r>
        <w:rPr/>
        <w:t xml:space="preserve">sending → sent</w:t>
      </w:r>
    </w:p>
    <w:p>
      <w:pPr>
        <w:pStyle w:val="Heading3"/>
        <w:spacing w:lineRule="auto"/>
      </w:pPr>
      <w:hyperlink r:id="rId99">
        <w:r>
          <w:rPr>
            <w:rStyle w:val="Hyperlink"/>
          </w:rPr>
          <w:t xml:space="preserve">12.4 Duplicate Campaign</w:t>
        </w:r>
      </w:hyperlink>
      <w:r>
        <w:rPr/>
      </w:r>
    </w:p>
    <w:p>
      <w:pPr>
        <w:numPr>
          <w:ilvl w:val="0"/>
          <w:numId w:val="53"/>
        </w:numPr>
        <w:spacing w:lineRule="auto"/>
      </w:pPr>
      <w:r>
        <w:rPr/>
        <w:t xml:space="preserve">Click </w:t>
      </w:r>
      <w:r>
        <w:rPr>
          <w:b/>
        </w:rPr>
        <w:t xml:space="preserve">"Duplicate"</w:t>
      </w:r>
      <w:r>
        <w:rPr/>
        <w:t xml:space="preserve"> to create a copy as a new draft</w:t>
      </w:r>
    </w:p>
    <w:p>
      <w:pPr>
        <w:numPr>
          <w:ilvl w:val="0"/>
          <w:numId w:val="53"/>
        </w:numPr>
        <w:spacing w:lineRule="auto"/>
      </w:pPr>
      <w:r>
        <w:rPr/>
        <w:t xml:space="preserve">Useful for recurring campaigns with slight modifications</w:t>
      </w:r>
    </w:p>
    <w:p>
      <w:pPr>
        <w:pStyle w:val="Heading3"/>
        <w:spacing w:lineRule="auto"/>
      </w:pPr>
      <w:hyperlink r:id="rId100">
        <w:r>
          <w:rPr>
            <w:rStyle w:val="Hyperlink"/>
          </w:rPr>
          <w:t xml:space="preserve">12.5 Email Campaign Metrics</w:t>
        </w:r>
      </w:hyperlink>
      <w:r>
        <w:rPr/>
      </w:r>
    </w:p>
    <w:p>
      <w:pPr>
        <w:spacing w:lineRule="auto"/>
      </w:pPr>
      <w:r>
        <w:rPr/>
        <w:t xml:space="preserve">After sending, the campaign shows engagement metrics:</w:t>
      </w:r>
    </w:p>
    <w:p>
      <w:pPr>
        <w:numPr>
          <w:ilvl w:val="0"/>
          <w:numId w:val="54"/>
        </w:numPr>
        <w:spacing w:lineRule="auto"/>
      </w:pPr>
      <w:r>
        <w:rPr>
          <w:b/>
        </w:rPr>
        <w:t xml:space="preserve">Delivered</w:t>
      </w:r>
      <w:r>
        <w:rPr/>
        <w:t xml:space="preserve">: Emails successfully delivered</w:t>
      </w:r>
    </w:p>
    <w:p>
      <w:pPr>
        <w:numPr>
          <w:ilvl w:val="0"/>
          <w:numId w:val="54"/>
        </w:numPr>
        <w:spacing w:lineRule="auto"/>
      </w:pPr>
      <w:r>
        <w:rPr>
          <w:b/>
        </w:rPr>
        <w:t xml:space="preserve">Opened</w:t>
      </w:r>
      <w:r>
        <w:rPr/>
        <w:t xml:space="preserve">: Unique opens</w:t>
      </w:r>
    </w:p>
    <w:p>
      <w:pPr>
        <w:numPr>
          <w:ilvl w:val="0"/>
          <w:numId w:val="54"/>
        </w:numPr>
        <w:spacing w:lineRule="auto"/>
      </w:pPr>
      <w:r>
        <w:rPr>
          <w:b/>
        </w:rPr>
        <w:t xml:space="preserve">Clicked</w:t>
      </w:r>
      <w:r>
        <w:rPr/>
        <w:t xml:space="preserve">: Unique link clicks</w:t>
      </w:r>
    </w:p>
    <w:p>
      <w:pPr>
        <w:numPr>
          <w:ilvl w:val="0"/>
          <w:numId w:val="54"/>
        </w:numPr>
        <w:spacing w:lineRule="auto"/>
      </w:pPr>
      <w:r>
        <w:rPr>
          <w:b/>
        </w:rPr>
        <w:t xml:space="preserve">Bounced</w:t>
      </w:r>
      <w:r>
        <w:rPr/>
        <w:t xml:space="preserve">: Hard/soft bounces</w:t>
      </w:r>
    </w:p>
    <w:p>
      <w:pPr>
        <w:numPr>
          <w:ilvl w:val="0"/>
          <w:numId w:val="54"/>
        </w:numPr>
        <w:spacing w:lineRule="auto"/>
      </w:pPr>
      <w:r>
        <w:rPr>
          <w:b/>
        </w:rPr>
        <w:t xml:space="preserve">Unsubscribed</w:t>
      </w:r>
      <w:r>
        <w:rPr/>
        <w:t xml:space="preserve">: Recipients who unsubscribed</w:t>
      </w:r>
    </w:p>
    <w:p>
      <w:pPr>
        <w:spacing w:lineRule="auto"/>
      </w:pPr>
      <w:r>
        <w:rPr/>
        <w:t xml:space="preserve">Metrics are updated via SendGrid/Mailchimp engagement webhooks in real-time.</w:t>
      </w:r>
    </w:p>
    <w:p>
      <w:pPr>
        <w:pStyle w:val="Heading3"/>
        <w:spacing w:lineRule="auto"/>
      </w:pPr>
      <w:hyperlink r:id="rId101">
        <w:r>
          <w:rPr>
            <w:rStyle w:val="Hyperlink"/>
          </w:rPr>
          <w:t xml:space="preserve">12.6 Delete Email Campaign</w:t>
        </w:r>
      </w:hyperlink>
      <w:r>
        <w:rPr/>
      </w:r>
    </w:p>
    <w:p>
      <w:pPr>
        <w:numPr>
          <w:ilvl w:val="0"/>
          <w:numId w:val="55"/>
        </w:numPr>
        <w:spacing w:lineRule="auto"/>
      </w:pPr>
      <w:r>
        <w:rPr/>
        <w:t xml:space="preserve">Only </w:t>
      </w:r>
      <w:r>
        <w:rPr>
          <w:b/>
        </w:rPr>
        <w:t xml:space="preserve">unsent</w:t>
      </w:r>
      <w:r>
        <w:rPr/>
        <w:t xml:space="preserve"> campaigns (draft/scheduled) can be deleted</w:t>
      </w:r>
    </w:p>
    <w:p>
      <w:pPr>
        <w:numPr>
          <w:ilvl w:val="0"/>
          <w:numId w:val="55"/>
        </w:numPr>
        <w:spacing w:lineRule="auto"/>
      </w:pPr>
      <w:r>
        <w:rPr/>
        <w:t xml:space="preserve">Sent/sending campaigns cannot be deleted (for audit compliance)</w:t>
      </w:r>
    </w:p>
    <w:p>
      <w:pPr>
        <w:pStyle w:val="Heading2"/>
        <w:spacing w:lineRule="auto"/>
      </w:pPr>
      <w:hyperlink r:id="rId102">
        <w:r>
          <w:rPr>
            <w:rStyle w:val="Hyperlink"/>
          </w:rPr>
          <w:t xml:space="preserve">13. Sub-Module: Newsletter Editions</w:t>
        </w:r>
      </w:hyperlink>
      <w:r>
        <w:rPr/>
      </w:r>
    </w:p>
    <w:p>
      <w:pPr>
        <w:pStyle w:val="Heading3"/>
        <w:spacing w:lineRule="auto"/>
      </w:pPr>
      <w:hyperlink r:id="rId103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Author newsletter editions in Strapi CMS, manage their lifecycle, send them as email campaigns, and provide a reader-facing archive.</w:t>
      </w:r>
    </w:p>
    <w:p>
      <w:pPr>
        <w:pStyle w:val="Heading3"/>
        <w:spacing w:lineRule="auto"/>
      </w:pPr>
      <w:hyperlink r:id="rId104">
        <w:r>
          <w:rPr>
            <w:rStyle w:val="Hyperlink"/>
          </w:rPr>
          <w:t xml:space="preserve">Architecture Note</w:t>
        </w:r>
      </w:hyperlink>
      <w:r>
        <w:rPr/>
      </w:r>
    </w:p>
    <w:p>
      <w:pPr>
        <w:spacing w:lineRule="auto"/>
      </w:pPr>
      <w:r>
        <w:rPr/>
        <w:t xml:space="preserve">Newsletter editions use a </w:t>
      </w:r>
      <w:r>
        <w:rPr>
          <w:b/>
        </w:rPr>
        <w:t xml:space="preserve">dual-storage</w:t>
      </w:r>
      <w:r>
        <w:rPr/>
        <w:t xml:space="preserve"> approach:</w:t>
      </w:r>
    </w:p>
    <w:p>
      <w:pPr>
        <w:numPr>
          <w:ilvl w:val="0"/>
          <w:numId w:val="56"/>
        </w:numPr>
        <w:spacing w:lineRule="auto"/>
      </w:pPr>
      <w:r>
        <w:rPr>
          <w:b/>
        </w:rPr>
        <w:t xml:space="preserve">Strapi CMS</w:t>
      </w:r>
      <w:r>
        <w:rPr/>
        <w:t xml:space="preserve">: Source of truth for content authoring (rich text editing, cover images, SEO)</w:t>
      </w:r>
    </w:p>
    <w:p>
      <w:pPr>
        <w:numPr>
          <w:ilvl w:val="0"/>
          <w:numId w:val="56"/>
        </w:numPr>
        <w:spacing w:lineRule="auto"/>
      </w:pPr>
      <w:r>
        <w:rPr>
          <w:b/>
        </w:rPr>
        <w:t xml:space="preserve">Admin Console API</w:t>
      </w:r>
      <w:r>
        <w:rPr/>
        <w:t xml:space="preserve">: Acts as proxy to Strapi, bridges to Prisma </w:t>
      </w:r>
      <w:r>
        <w:rPr/>
        <w:t xml:space="preserve">EmailCampaign</w:t>
      </w:r>
      <w:r>
        <w:rPr/>
        <w:t xml:space="preserve"> for email delivery</w:t>
      </w:r>
    </w:p>
    <w:p>
      <w:pPr>
        <w:pStyle w:val="Heading3"/>
        <w:spacing w:lineRule="auto"/>
      </w:pPr>
      <w:hyperlink r:id="rId105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→ Marketing → Newsletters</w:t>
      </w:r>
    </w:p>
    <w:p>
      <w:pPr>
        <w:pStyle w:val="Heading3"/>
        <w:spacing w:lineRule="auto"/>
      </w:pPr>
      <w:hyperlink r:id="rId106">
        <w:r>
          <w:rPr>
            <w:rStyle w:val="Hyperlink"/>
          </w:rPr>
          <w:t xml:space="preserve">13.1 View Newsletter Editions</w:t>
        </w:r>
      </w:hyperlink>
      <w:r>
        <w:rPr/>
      </w:r>
    </w:p>
    <w:p>
      <w:pPr>
        <w:numPr>
          <w:ilvl w:val="0"/>
          <w:numId w:val="57"/>
        </w:numPr>
        <w:spacing w:lineRule="auto"/>
      </w:pPr>
      <w:r>
        <w:rPr/>
        <w:t xml:space="preserve">List with status tabs: All / Draft / Published / Featured / Archived</w:t>
      </w:r>
    </w:p>
    <w:p>
      <w:pPr>
        <w:numPr>
          <w:ilvl w:val="0"/>
          <w:numId w:val="57"/>
        </w:numPr>
        <w:spacing w:lineRule="auto"/>
      </w:pPr>
      <w:r>
        <w:rPr/>
        <w:t xml:space="preserve">Search by title</w:t>
      </w:r>
    </w:p>
    <w:p>
      <w:pPr>
        <w:numPr>
          <w:ilvl w:val="0"/>
          <w:numId w:val="57"/>
        </w:numPr>
        <w:spacing w:lineRule="auto"/>
      </w:pPr>
      <w:r>
        <w:rPr/>
        <w:t xml:space="preserve">Columns: Title, Edition Number, Topic, Status, Publish Date</w:t>
      </w:r>
    </w:p>
    <w:p>
      <w:pPr>
        <w:pStyle w:val="Heading3"/>
        <w:spacing w:lineRule="auto"/>
      </w:pPr>
      <w:hyperlink r:id="rId107">
        <w:r>
          <w:rPr>
            <w:rStyle w:val="Hyperlink"/>
          </w:rPr>
          <w:t xml:space="preserve">13.2 Create Newsletter Edition</w:t>
        </w:r>
      </w:hyperlink>
      <w:r>
        <w:rPr/>
      </w:r>
    </w:p>
    <w:p>
      <w:pPr>
        <w:numPr>
          <w:ilvl w:val="0"/>
          <w:numId w:val="58"/>
        </w:numPr>
        <w:spacing w:lineRule="auto"/>
      </w:pPr>
      <w:r>
        <w:rPr/>
        <w:t xml:space="preserve">Click </w:t>
      </w:r>
      <w:r>
        <w:rPr>
          <w:b/>
        </w:rPr>
        <w:t xml:space="preserve">"New Newsletter"</w:t>
      </w:r>
    </w:p>
    <w:p>
      <w:pPr>
        <w:numPr>
          <w:ilvl w:val="0"/>
          <w:numId w:val="58"/>
        </w:numPr>
        <w:spacing w:lineRule="auto"/>
      </w:pPr>
      <w:r>
        <w:rPr/>
        <w:t xml:space="preserve">Fill in:</w:t>
      </w:r>
      <w:r>
        <w:rPr/>
        <w:t xml:space="preserve"/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Title</w:t>
      </w:r>
      <w:r>
        <w:rPr/>
        <w:t xml:space="preserve"> (required)</w:t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Edition Number</w:t>
      </w:r>
      <w:r>
        <w:rPr/>
        <w:t xml:space="preserve"> (auto-incremented or manual)</w:t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Topic</w:t>
      </w:r>
      <w:r>
        <w:rPr/>
        <w:t xml:space="preserve"> (for archive filtering)</w:t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Preview Text</w:t>
      </w:r>
      <w:r>
        <w:rPr/>
        <w:t xml:space="preserve"> (teaser shown in archive cards)</w:t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Publish Date</w:t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Cover Image</w:t>
      </w:r>
      <w:r>
        <w:rPr/>
        <w:t xml:space="preserve"> (via Media Picker)</w:t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HTML Content</w:t>
      </w:r>
      <w:r>
        <w:rPr/>
        <w:t xml:space="preserve"> (rich text editor)</w:t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Plain Text Content</w:t>
      </w:r>
      <w:r>
        <w:rPr/>
        <w:t xml:space="preserve"> (fallback for text-only email clients)</w:t>
      </w:r>
    </w:p>
    <w:p>
      <w:pPr>
        <w:numPr>
          <w:ilvl w:val="1"/>
          <w:numId w:val="59"/>
        </w:numPr>
        <w:spacing w:lineRule="auto"/>
      </w:pPr>
      <w:r>
        <w:rPr>
          <w:b/>
        </w:rPr>
        <w:t xml:space="preserve">External Archive URL</w:t>
      </w:r>
      <w:r>
        <w:rPr/>
        <w:t xml:space="preserve"> (optional, for linking to external archive)</w:t>
      </w:r>
    </w:p>
    <w:p>
      <w:pPr>
        <w:numPr>
          <w:ilvl w:val="0"/>
          <w:numId w:val="58"/>
        </w:numPr>
        <w:spacing w:lineRule="auto"/>
      </w:pPr>
      <w:r>
        <w:rPr/>
        <w:t xml:space="preserve">Save (creates in Strapi as draft)</w:t>
      </w:r>
    </w:p>
    <w:p>
      <w:pPr>
        <w:pStyle w:val="Heading3"/>
        <w:spacing w:lineRule="auto"/>
      </w:pPr>
      <w:hyperlink r:id="rId108">
        <w:r>
          <w:rPr>
            <w:rStyle w:val="Hyperlink"/>
          </w:rPr>
          <w:t xml:space="preserve">13.3 Publish Newsletter</w:t>
        </w:r>
      </w:hyperlink>
      <w:r>
        <w:rPr/>
      </w:r>
    </w:p>
    <w:p>
      <w:pPr>
        <w:numPr>
          <w:ilvl w:val="0"/>
          <w:numId w:val="60"/>
        </w:numPr>
        <w:spacing w:lineRule="auto"/>
      </w:pPr>
      <w:r>
        <w:rPr/>
        <w:t xml:space="preserve">Open a draft edition</w:t>
      </w:r>
    </w:p>
    <w:p>
      <w:pPr>
        <w:numPr>
          <w:ilvl w:val="0"/>
          <w:numId w:val="60"/>
        </w:numPr>
        <w:spacing w:lineRule="auto"/>
      </w:pPr>
      <w:r>
        <w:rPr/>
        <w:t xml:space="preserve">Click </w:t>
      </w:r>
      <w:r>
        <w:rPr>
          <w:b/>
        </w:rPr>
        <w:t xml:space="preserve">"Publish"</w:t>
      </w:r>
    </w:p>
    <w:p>
      <w:pPr>
        <w:numPr>
          <w:ilvl w:val="0"/>
          <w:numId w:val="60"/>
        </w:numPr>
        <w:spacing w:lineRule="auto"/>
      </w:pPr>
      <w:r>
        <w:rPr/>
        <w:t xml:space="preserve">Uses Strapi v5 publish action API</w:t>
      </w:r>
    </w:p>
    <w:p>
      <w:pPr>
        <w:numPr>
          <w:ilvl w:val="0"/>
          <w:numId w:val="60"/>
        </w:numPr>
        <w:spacing w:lineRule="auto"/>
      </w:pPr>
      <w:r>
        <w:rPr/>
        <w:t xml:space="preserve">Edition becomes visible in the public newsletter archive at </w:t>
      </w:r>
      <w:r>
        <w:rPr/>
        <w:t xml:space="preserve">{READER_URL}/newsletters</w:t>
      </w:r>
    </w:p>
    <w:p>
      <w:pPr>
        <w:pStyle w:val="Heading3"/>
        <w:spacing w:lineRule="auto"/>
      </w:pPr>
      <w:hyperlink r:id="rId109">
        <w:r>
          <w:rPr>
            <w:rStyle w:val="Hyperlink"/>
          </w:rPr>
          <w:t xml:space="preserve">13.4 Send Newsletter as Email Campaign</w:t>
        </w:r>
      </w:hyperlink>
      <w:r>
        <w:rPr/>
      </w:r>
    </w:p>
    <w:p>
      <w:pPr>
        <w:numPr>
          <w:ilvl w:val="0"/>
          <w:numId w:val="61"/>
        </w:numPr>
        <w:spacing w:lineRule="auto"/>
      </w:pPr>
      <w:r>
        <w:rPr/>
        <w:t xml:space="preserve">From the newsletters list, click </w:t>
      </w:r>
      <w:r>
        <w:rPr>
          <w:b/>
        </w:rPr>
        <w:t xml:space="preserve">"Send as Campaign"</w:t>
      </w:r>
      <w:r>
        <w:rPr/>
        <w:t xml:space="preserve"> (or from edition detail page)</w:t>
      </w:r>
    </w:p>
    <w:p>
      <w:pPr>
        <w:numPr>
          <w:ilvl w:val="0"/>
          <w:numId w:val="61"/>
        </w:numPr>
        <w:spacing w:lineRule="auto"/>
      </w:pPr>
      <w:r>
        <w:rPr/>
        <w:t xml:space="preserve">A modal appears:</w:t>
      </w:r>
      <w:r>
        <w:rPr/>
        <w:t xml:space="preserve"/>
      </w:r>
    </w:p>
    <w:p>
      <w:pPr>
        <w:numPr>
          <w:ilvl w:val="1"/>
          <w:numId w:val="62"/>
        </w:numPr>
        <w:spacing w:lineRule="auto"/>
      </w:pPr>
      <w:r>
        <w:rPr>
          <w:b/>
        </w:rPr>
        <w:t xml:space="preserve">Select Segment</w:t>
      </w:r>
      <w:r>
        <w:rPr/>
        <w:t xml:space="preserve"> — choose target audience</w:t>
      </w:r>
    </w:p>
    <w:p>
      <w:pPr>
        <w:numPr>
          <w:ilvl w:val="1"/>
          <w:numId w:val="62"/>
        </w:numPr>
        <w:spacing w:lineRule="auto"/>
      </w:pPr>
      <w:r>
        <w:rPr>
          <w:b/>
        </w:rPr>
        <w:t xml:space="preserve">Subject Line</w:t>
      </w:r>
      <w:r>
        <w:rPr/>
        <w:t xml:space="preserve"> — defaults to edition title</w:t>
      </w:r>
    </w:p>
    <w:p>
      <w:pPr>
        <w:numPr>
          <w:ilvl w:val="0"/>
          <w:numId w:val="61"/>
        </w:numPr>
        <w:spacing w:lineRule="auto"/>
      </w:pPr>
      <w:r>
        <w:rPr/>
        <w:t xml:space="preserve">Click </w:t>
      </w:r>
      <w:r>
        <w:rPr>
          <w:b/>
        </w:rPr>
        <w:t xml:space="preserve">Send</w:t>
      </w:r>
    </w:p>
    <w:p>
      <w:pPr>
        <w:numPr>
          <w:ilvl w:val="0"/>
          <w:numId w:val="61"/>
        </w:numPr>
        <w:spacing w:lineRule="auto"/>
      </w:pPr>
      <w:r>
        <w:rPr/>
        <w:t xml:space="preserve">System:</w:t>
      </w:r>
      <w:r>
        <w:rPr/>
        <w:t xml:space="preserve"/>
      </w:r>
    </w:p>
    <w:p>
      <w:pPr>
        <w:numPr>
          <w:ilvl w:val="1"/>
          <w:numId w:val="63"/>
        </w:numPr>
        <w:spacing w:lineRule="auto"/>
      </w:pPr>
      <w:r>
        <w:rPr/>
        <w:t xml:space="preserve">Fetches full content from Strapi</w:t>
      </w:r>
    </w:p>
    <w:p>
      <w:pPr>
        <w:numPr>
          <w:ilvl w:val="1"/>
          <w:numId w:val="63"/>
        </w:numPr>
        <w:spacing w:lineRule="auto"/>
      </w:pPr>
      <w:r>
        <w:rPr/>
        <w:t xml:space="preserve">Creates a Prisma </w:t>
      </w:r>
      <w:r>
        <w:rPr/>
        <w:t xml:space="preserve">EmailCampaign</w:t>
      </w:r>
      <w:r>
        <w:rPr/>
        <w:t xml:space="preserve"> with </w:t>
      </w:r>
      <w:r>
        <w:rPr/>
        <w:t xml:space="preserve">newsletterEditionId</w:t>
      </w:r>
      <w:r>
        <w:rPr/>
        <w:t xml:space="preserve"> for traceability</w:t>
      </w:r>
    </w:p>
    <w:p>
      <w:pPr>
        <w:numPr>
          <w:ilvl w:val="1"/>
          <w:numId w:val="63"/>
        </w:numPr>
        <w:spacing w:lineRule="auto"/>
      </w:pPr>
      <w:r>
        <w:rPr/>
        <w:t xml:space="preserve">Dispatches emails to segment members</w:t>
      </w:r>
    </w:p>
    <w:p>
      <w:pPr>
        <w:numPr>
          <w:ilvl w:val="0"/>
          <w:numId w:val="61"/>
        </w:numPr>
        <w:spacing w:lineRule="auto"/>
      </w:pPr>
      <w:r>
        <w:rPr/>
        <w:t xml:space="preserve">The email campaign appears in the Email Campaigns list for tracking</w:t>
      </w:r>
    </w:p>
    <w:p>
      <w:pPr>
        <w:pStyle w:val="Heading3"/>
        <w:spacing w:lineRule="auto"/>
      </w:pPr>
      <w:hyperlink r:id="rId110">
        <w:r>
          <w:rPr>
            <w:rStyle w:val="Hyperlink"/>
          </w:rPr>
          <w:t xml:space="preserve">13.5 Reader Portal Newsletter Archive</w:t>
        </w:r>
      </w:hyperlink>
      <w:r>
        <w:rPr/>
      </w:r>
    </w:p>
    <w:p>
      <w:pPr>
        <w:numPr>
          <w:ilvl w:val="0"/>
          <w:numId w:val="64"/>
        </w:numPr>
        <w:spacing w:lineRule="auto"/>
      </w:pPr>
      <w:r>
        <w:rPr/>
        <w:t xml:space="preserve">Accessible at </w:t>
      </w:r>
      <w:r>
        <w:rPr/>
        <w:t xml:space="preserve">{READER_URL}/newsletters</w:t>
      </w:r>
    </w:p>
    <w:p>
      <w:pPr>
        <w:numPr>
          <w:ilvl w:val="0"/>
          <w:numId w:val="64"/>
        </w:numPr>
        <w:spacing w:lineRule="auto"/>
      </w:pPr>
      <w:r>
        <w:rPr>
          <w:b/>
        </w:rPr>
        <w:t xml:space="preserve">Topic filter pills</w:t>
      </w:r>
      <w:r>
        <w:rPr/>
        <w:t xml:space="preserve">: Filter editions by topic</w:t>
      </w:r>
    </w:p>
    <w:p>
      <w:pPr>
        <w:numPr>
          <w:ilvl w:val="0"/>
          <w:numId w:val="64"/>
        </w:numPr>
        <w:spacing w:lineRule="auto"/>
      </w:pPr>
      <w:r>
        <w:rPr>
          <w:b/>
        </w:rPr>
        <w:t xml:space="preserve">Edition cards</w:t>
      </w:r>
      <w:r>
        <w:rPr/>
        <w:t xml:space="preserve">: Show edition number, featured badge, topic tag, title, publish date, preview text</w:t>
      </w:r>
    </w:p>
    <w:p>
      <w:pPr>
        <w:numPr>
          <w:ilvl w:val="0"/>
          <w:numId w:val="64"/>
        </w:numPr>
        <w:spacing w:lineRule="auto"/>
      </w:pPr>
      <w:r>
        <w:rPr>
          <w:b/>
        </w:rPr>
        <w:t xml:space="preserve">Pagination</w:t>
      </w:r>
      <w:r>
        <w:rPr/>
        <w:t xml:space="preserve">: Navigate through archive</w:t>
      </w:r>
    </w:p>
    <w:p>
      <w:pPr>
        <w:numPr>
          <w:ilvl w:val="0"/>
          <w:numId w:val="64"/>
        </w:numPr>
        <w:spacing w:lineRule="auto"/>
      </w:pPr>
      <w:r>
        <w:rPr>
          <w:b/>
        </w:rPr>
        <w:t xml:space="preserve">Individual edition page</w:t>
      </w:r>
      <w:r>
        <w:rPr/>
        <w:t xml:space="preserve">: </w:t>
      </w:r>
      <w:r>
        <w:rPr/>
        <w:t xml:space="preserve">{READER_URL}/newsletters/{slug}</w:t>
      </w:r>
      <w:r>
        <w:rPr/>
        <w:t xml:space="preserve"> — renders full HTML content</w:t>
      </w:r>
    </w:p>
    <w:p>
      <w:pPr>
        <w:numPr>
          <w:ilvl w:val="0"/>
          <w:numId w:val="64"/>
        </w:numPr>
        <w:spacing w:lineRule="auto"/>
      </w:pPr>
      <w:r>
        <w:rPr>
          <w:b/>
        </w:rPr>
        <w:t xml:space="preserve">ISR</w:t>
      </w:r>
      <w:r>
        <w:rPr/>
        <w:t xml:space="preserve">: Archive page uses Incremental Static Regeneration with 5-minute revalidation</w:t>
      </w:r>
    </w:p>
    <w:p>
      <w:pPr>
        <w:pStyle w:val="Heading2"/>
        <w:spacing w:lineRule="auto"/>
      </w:pPr>
      <w:hyperlink r:id="rId111">
        <w:r>
          <w:rPr>
            <w:rStyle w:val="Hyperlink"/>
          </w:rPr>
          <w:t xml:space="preserve">14. Sub-Module: Promotional Codes</w:t>
        </w:r>
      </w:hyperlink>
      <w:r>
        <w:rPr/>
      </w:r>
    </w:p>
    <w:p>
      <w:pPr>
        <w:pStyle w:val="Heading3"/>
        <w:spacing w:lineRule="auto"/>
      </w:pPr>
      <w:hyperlink r:id="rId112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Create and manage discount codes for subscription plans. Promo codes can be admin-created (DiscountCoupon) or auto-generated from campaign submissions (PromotionalCode).</w:t>
      </w:r>
    </w:p>
    <w:p>
      <w:pPr>
        <w:pStyle w:val="Heading3"/>
        <w:spacing w:lineRule="auto"/>
      </w:pPr>
      <w:hyperlink r:id="rId113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→ Marketing → Promo Codes</w:t>
      </w:r>
    </w:p>
    <w:p>
      <w:pPr>
        <w:pStyle w:val="Heading3"/>
        <w:spacing w:lineRule="auto"/>
      </w:pPr>
      <w:hyperlink r:id="rId114">
        <w:r>
          <w:rPr>
            <w:rStyle w:val="Hyperlink"/>
          </w:rPr>
          <w:t xml:space="preserve">14.1 Two Types of Promo Codes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Model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Purpose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Admin-Created Coupons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DiscountCoupon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Created manually by admins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Reusable discount codes (e.g.,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WELCOME20</w:t>
            </w:r>
          </w:p>
          <w:p>
            <w:pPr>
              <w:spacing w:lineRule="auto"/>
            </w:pPr>
            <w:r>
              <w:rPr/>
              <w:t xml:space="preserve">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Campaign-Generated Codes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PromotionalCode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Auto-generated from approved campaign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One-time codes tied to individual submissions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15">
        <w:r>
          <w:rPr>
            <w:rStyle w:val="Hyperlink"/>
          </w:rPr>
          <w:t xml:space="preserve">14.2 Create Admin Coupon</w:t>
        </w:r>
      </w:hyperlink>
      <w:r>
        <w:rPr/>
      </w:r>
    </w:p>
    <w:p>
      <w:pPr>
        <w:numPr>
          <w:ilvl w:val="0"/>
          <w:numId w:val="65"/>
        </w:numPr>
        <w:spacing w:lineRule="auto"/>
      </w:pPr>
      <w:r>
        <w:rPr/>
        <w:t xml:space="preserve">Click </w:t>
      </w:r>
      <w:r>
        <w:rPr>
          <w:b/>
        </w:rPr>
        <w:t xml:space="preserve">"New Promo Code"</w:t>
      </w:r>
    </w:p>
    <w:p>
      <w:pPr>
        <w:numPr>
          <w:ilvl w:val="0"/>
          <w:numId w:val="65"/>
        </w:numPr>
        <w:spacing w:lineRule="auto"/>
      </w:pPr>
      <w:r>
        <w:rPr/>
        <w:t xml:space="preserve">Configure:</w:t>
      </w:r>
      <w:r>
        <w:rPr/>
        <w:t xml:space="preserve"/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Code</w:t>
      </w:r>
      <w:r>
        <w:rPr/>
        <w:t xml:space="preserve"> (unique, e.g., </w:t>
      </w:r>
      <w:r>
        <w:rPr/>
        <w:t xml:space="preserve">SUMMER2026</w:t>
      </w:r>
      <w:r>
        <w:rPr/>
        <w:t xml:space="preserve">)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Description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Discount Type</w:t>
      </w:r>
      <w:r>
        <w:rPr/>
        <w:t xml:space="preserve">: Percentage or Fixed Amount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Discount Value</w:t>
      </w:r>
      <w:r>
        <w:rPr/>
        <w:t xml:space="preserve"> (e.g., 20% or $10)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Linked Plan</w:t>
      </w:r>
      <w:r>
        <w:rPr/>
        <w:t xml:space="preserve"> (optional, restrict to specific subscription plan)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Billing Interval</w:t>
      </w:r>
      <w:r>
        <w:rPr/>
        <w:t xml:space="preserve"> (optional)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Max Uses</w:t>
      </w:r>
      <w:r>
        <w:rPr/>
        <w:t xml:space="preserve"> (total redemption limit)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Max Uses Per User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Valid From / Valid To</w:t>
      </w:r>
      <w:r>
        <w:rPr/>
        <w:t xml:space="preserve"> dates</w:t>
      </w:r>
    </w:p>
    <w:p>
      <w:pPr>
        <w:numPr>
          <w:ilvl w:val="1"/>
          <w:numId w:val="66"/>
        </w:numPr>
        <w:spacing w:lineRule="auto"/>
      </w:pPr>
      <w:r>
        <w:rPr>
          <w:b/>
        </w:rPr>
        <w:t xml:space="preserve">Options</w:t>
      </w:r>
      <w:r>
        <w:rPr/>
        <w:t xml:space="preserve">: New subscribers only, applies to (FIRST_PAYMENT / N_CYCLES / ALL_RENEWALS), discount cycles, allow gift/bulk/institutional</w:t>
      </w:r>
    </w:p>
    <w:p>
      <w:pPr>
        <w:numPr>
          <w:ilvl w:val="0"/>
          <w:numId w:val="65"/>
        </w:numPr>
        <w:spacing w:lineRule="auto"/>
      </w:pPr>
      <w:r>
        <w:rPr/>
        <w:t xml:space="preserve">Save</w:t>
      </w:r>
    </w:p>
    <w:p>
      <w:pPr>
        <w:pStyle w:val="Heading3"/>
        <w:spacing w:lineRule="auto"/>
      </w:pPr>
      <w:hyperlink r:id="rId116">
        <w:r>
          <w:rPr>
            <w:rStyle w:val="Hyperlink"/>
          </w:rPr>
          <w:t xml:space="preserve">14.3 Campaign Promo Code Auto-Generation</w:t>
        </w:r>
      </w:hyperlink>
      <w:r>
        <w:rPr/>
      </w:r>
    </w:p>
    <w:p>
      <w:pPr>
        <w:spacing w:lineRule="auto"/>
      </w:pPr>
      <w:r>
        <w:rPr/>
        <w:t xml:space="preserve">When a campaign submission is approved and the campaign has incentive settings:</w:t>
      </w:r>
    </w:p>
    <w:p>
      <w:pPr>
        <w:numPr>
          <w:ilvl w:val="0"/>
          <w:numId w:val="67"/>
        </w:numPr>
        <w:spacing w:lineRule="auto"/>
      </w:pPr>
      <w:r>
        <w:rPr/>
        <w:t xml:space="preserve">Admin approves submission → clicks "Generate Promo Code"</w:t>
      </w:r>
    </w:p>
    <w:p>
      <w:pPr>
        <w:numPr>
          <w:ilvl w:val="0"/>
          <w:numId w:val="67"/>
        </w:numPr>
        <w:spacing w:lineRule="auto"/>
      </w:pPr>
      <w:r>
        <w:rPr/>
        <w:t xml:space="preserve">System generates a unique code: </w:t>
      </w:r>
      <w:r>
        <w:rPr/>
        <w:t xml:space="preserve">{promoCodePrefix}-{random}</w:t>
      </w:r>
    </w:p>
    <w:p>
      <w:pPr>
        <w:numPr>
          <w:ilvl w:val="0"/>
          <w:numId w:val="67"/>
        </w:numPr>
        <w:spacing w:lineRule="auto"/>
      </w:pPr>
      <w:r>
        <w:rPr/>
        <w:t xml:space="preserve">Code is saved as </w:t>
      </w:r>
      <w:r>
        <w:rPr/>
        <w:t xml:space="preserve">PromotionalCode</w:t>
      </w:r>
      <w:r>
        <w:rPr/>
        <w:t xml:space="preserve"> with:</w:t>
      </w:r>
      <w:r>
        <w:rPr/>
        <w:t xml:space="preserve"/>
      </w:r>
    </w:p>
    <w:p>
      <w:pPr>
        <w:numPr>
          <w:ilvl w:val="1"/>
          <w:numId w:val="68"/>
        </w:numPr>
        <w:spacing w:lineRule="auto"/>
      </w:pPr>
      <w:r>
        <w:rPr/>
        <w:t xml:space="preserve">Type: percentage, fixed, or trial_days (from campaign incentive settings)</w:t>
      </w:r>
    </w:p>
    <w:p>
      <w:pPr>
        <w:numPr>
          <w:ilvl w:val="1"/>
          <w:numId w:val="68"/>
        </w:numPr>
        <w:spacing w:lineRule="auto"/>
      </w:pPr>
      <w:r>
        <w:rPr/>
        <w:t xml:space="preserve">Value: from campaign </w:t>
      </w:r>
      <w:r>
        <w:rPr/>
        <w:t xml:space="preserve">incentiveValue</w:t>
      </w:r>
    </w:p>
    <w:p>
      <w:pPr>
        <w:numPr>
          <w:ilvl w:val="1"/>
          <w:numId w:val="68"/>
        </w:numPr>
        <w:spacing w:lineRule="auto"/>
      </w:pPr>
      <w:r>
        <w:rPr/>
        <w:t xml:space="preserve">Validity: from campaign </w:t>
      </w:r>
      <w:r>
        <w:rPr/>
        <w:t xml:space="preserve">promoValidityDays</w:t>
      </w:r>
    </w:p>
    <w:p>
      <w:pPr>
        <w:numPr>
          <w:ilvl w:val="1"/>
          <w:numId w:val="68"/>
        </w:numPr>
        <w:spacing w:lineRule="auto"/>
      </w:pPr>
      <w:r>
        <w:rPr/>
        <w:t xml:space="preserve">Max redemptions: 1 (single use)</w:t>
      </w:r>
    </w:p>
    <w:p>
      <w:pPr>
        <w:numPr>
          <w:ilvl w:val="0"/>
          <w:numId w:val="67"/>
        </w:numPr>
        <w:spacing w:lineRule="auto"/>
      </w:pPr>
      <w:r>
        <w:rPr/>
        <w:t xml:space="preserve">Code is linked to the submission record</w:t>
      </w:r>
    </w:p>
    <w:p>
      <w:pPr>
        <w:pStyle w:val="Heading3"/>
        <w:spacing w:lineRule="auto"/>
      </w:pPr>
      <w:hyperlink r:id="rId117">
        <w:r>
          <w:rPr>
            <w:rStyle w:val="Hyperlink"/>
          </w:rPr>
          <w:t xml:space="preserve">14.4 Public Promo Code Validation &amp; Redemption</w:t>
        </w:r>
      </w:hyperlink>
      <w:r>
        <w:rPr/>
      </w:r>
    </w:p>
    <w:p>
      <w:pPr>
        <w:spacing w:lineRule="auto"/>
      </w:pPr>
      <w:r>
        <w:rPr>
          <w:b/>
        </w:rPr>
        <w:t xml:space="preserve">Validate</w:t>
      </w:r>
      <w:r>
        <w:rPr/>
        <w:t xml:space="preserve"> (</w:t>
      </w:r>
      <w:r>
        <w:rPr/>
        <w:t xml:space="preserve">POST /api/promo-codes/validate</w:t>
      </w:r>
      <w:r>
        <w:rPr/>
        <w:t xml:space="preserve"> or </w:t>
      </w:r>
      <w:r>
        <w:rPr/>
        <w:t xml:space="preserve">POST /api/promo/validate</w:t>
      </w:r>
      <w:r>
        <w:rPr/>
        <w:t xml:space="preserve">):</w:t>
      </w:r>
    </w:p>
    <w:p>
      <w:pPr>
        <w:numPr>
          <w:ilvl w:val="0"/>
          <w:numId w:val="69"/>
        </w:numPr>
        <w:spacing w:lineRule="auto"/>
      </w:pPr>
      <w:r>
        <w:rPr/>
        <w:t xml:space="preserve">Checks both </w:t>
      </w:r>
      <w:r>
        <w:rPr/>
        <w:t xml:space="preserve">PromotionalCode</w:t>
      </w:r>
      <w:r>
        <w:rPr/>
        <w:t xml:space="preserve"> and </w:t>
      </w:r>
      <w:r>
        <w:rPr/>
        <w:t xml:space="preserve">DiscountCoupon</w:t>
      </w:r>
      <w:r>
        <w:rPr/>
        <w:t xml:space="preserve"> tables</w:t>
      </w:r>
    </w:p>
    <w:p>
      <w:pPr>
        <w:numPr>
          <w:ilvl w:val="0"/>
          <w:numId w:val="69"/>
        </w:numPr>
        <w:spacing w:lineRule="auto"/>
      </w:pPr>
      <w:r>
        <w:rPr/>
        <w:t xml:space="preserve">Returns discount type, value, validity</w:t>
      </w:r>
    </w:p>
    <w:p>
      <w:pPr>
        <w:numPr>
          <w:ilvl w:val="0"/>
          <w:numId w:val="69"/>
        </w:numPr>
        <w:spacing w:lineRule="auto"/>
      </w:pPr>
      <w:r>
        <w:rPr/>
        <w:t xml:space="preserve">Rate limited: 20 requests/minute/IP</w:t>
      </w:r>
    </w:p>
    <w:p>
      <w:pPr>
        <w:spacing w:lineRule="auto"/>
      </w:pPr>
      <w:r>
        <w:rPr>
          <w:b/>
        </w:rPr>
        <w:t xml:space="preserve">Redeem</w:t>
      </w:r>
      <w:r>
        <w:rPr/>
        <w:t xml:space="preserve"> (</w:t>
      </w:r>
      <w:r>
        <w:rPr/>
        <w:t xml:space="preserve">POST /api/promo/redeem</w:t>
      </w:r>
      <w:r>
        <w:rPr/>
        <w:t xml:space="preserve">):</w:t>
      </w:r>
    </w:p>
    <w:p>
      <w:pPr>
        <w:numPr>
          <w:ilvl w:val="0"/>
          <w:numId w:val="70"/>
        </w:numPr>
        <w:spacing w:lineRule="auto"/>
      </w:pPr>
      <w:r>
        <w:rPr/>
        <w:t xml:space="preserve">For </w:t>
      </w:r>
      <w:r>
        <w:rPr/>
        <w:t xml:space="preserve">trial_days</w:t>
      </w:r>
      <w:r>
        <w:rPr/>
        <w:t xml:space="preserve">: Atomically creates reader account + subscription in a transaction</w:t>
      </w:r>
    </w:p>
    <w:p>
      <w:pPr>
        <w:numPr>
          <w:ilvl w:val="0"/>
          <w:numId w:val="70"/>
        </w:numPr>
        <w:spacing w:lineRule="auto"/>
      </w:pPr>
      <w:r>
        <w:rPr/>
        <w:t xml:space="preserve">For </w:t>
      </w:r>
      <w:r>
        <w:rPr/>
        <w:t xml:space="preserve">percentage</w:t>
      </w:r>
      <w:r>
        <w:rPr/>
        <w:t xml:space="preserve">/</w:t>
      </w:r>
      <w:r>
        <w:rPr/>
        <w:t xml:space="preserve">fixed</w:t>
      </w:r>
      <w:r>
        <w:rPr/>
        <w:t xml:space="preserve">: Atomically claims redemption slot</w:t>
      </w:r>
    </w:p>
    <w:p>
      <w:pPr>
        <w:numPr>
          <w:ilvl w:val="0"/>
          <w:numId w:val="70"/>
        </w:numPr>
        <w:spacing w:lineRule="auto"/>
      </w:pPr>
      <w:r>
        <w:rPr/>
        <w:t xml:space="preserve">Rate limited: 5 requests/15 minutes/IP</w:t>
      </w:r>
    </w:p>
    <w:p>
      <w:pPr>
        <w:pStyle w:val="Heading2"/>
        <w:spacing w:lineRule="auto"/>
      </w:pPr>
      <w:hyperlink r:id="rId118">
        <w:r>
          <w:rPr>
            <w:rStyle w:val="Hyperlink"/>
          </w:rPr>
          <w:t xml:space="preserve">15. Sub-Module: Conversion Surfaces</w:t>
        </w:r>
      </w:hyperlink>
      <w:r>
        <w:rPr/>
      </w:r>
    </w:p>
    <w:p>
      <w:pPr>
        <w:pStyle w:val="Heading3"/>
        <w:spacing w:lineRule="auto"/>
      </w:pPr>
      <w:hyperlink r:id="rId119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Deploy promotional overlays (modals, banners, slide-ins, sticky notifications) on the Reader Portal with sophisticated targeting and trigger rules to drive reader actions.</w:t>
      </w:r>
    </w:p>
    <w:p>
      <w:pPr>
        <w:pStyle w:val="Heading3"/>
        <w:spacing w:lineRule="auto"/>
      </w:pPr>
      <w:hyperlink r:id="rId120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→ Marketing → Conversion Surfaces</w:t>
      </w:r>
    </w:p>
    <w:p>
      <w:pPr>
        <w:pStyle w:val="Heading3"/>
        <w:spacing w:lineRule="auto"/>
      </w:pPr>
      <w:hyperlink r:id="rId121">
        <w:r>
          <w:rPr>
            <w:rStyle w:val="Hyperlink"/>
          </w:rPr>
          <w:t xml:space="preserve">15.1 Surface Types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Behavior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modal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Full-screen overlay with backdrop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sticky_notification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Persistent notification bar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slide_in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Corner slide-in panel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top_banner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Full-width banner at page top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bottom_banner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Full-width banner at page bottom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inline_embed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Embedded within page content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22">
        <w:r>
          <w:rPr>
            <w:rStyle w:val="Hyperlink"/>
          </w:rPr>
          <w:t xml:space="preserve">15.2 Create Conversion Surface</w:t>
        </w:r>
      </w:hyperlink>
      <w:r>
        <w:rPr/>
      </w:r>
    </w:p>
    <w:p>
      <w:pPr>
        <w:numPr>
          <w:ilvl w:val="0"/>
          <w:numId w:val="71"/>
        </w:numPr>
        <w:spacing w:lineRule="auto"/>
      </w:pPr>
      <w:r>
        <w:rPr/>
        <w:t xml:space="preserve">Click </w:t>
      </w:r>
      <w:r>
        <w:rPr>
          <w:b/>
        </w:rPr>
        <w:t xml:space="preserve">"New Surface"</w:t>
      </w:r>
    </w:p>
    <w:p>
      <w:pPr>
        <w:numPr>
          <w:ilvl w:val="0"/>
          <w:numId w:val="71"/>
        </w:numPr>
        <w:spacing w:lineRule="auto"/>
      </w:pPr>
      <w:r>
        <w:rPr/>
        <w:t xml:space="preserve">Configure:</w:t>
      </w:r>
    </w:p>
    <w:p>
      <w:pPr>
        <w:spacing w:lineRule="auto"/>
      </w:pPr>
      <w:r>
        <w:rPr>
          <w:b/>
        </w:rPr>
        <w:t xml:space="preserve">Identity &amp; Presentation:</w:t>
      </w:r>
    </w:p>
    <w:p>
      <w:pPr>
        <w:numPr>
          <w:ilvl w:val="0"/>
          <w:numId w:val="72"/>
        </w:numPr>
        <w:spacing w:lineRule="auto"/>
      </w:pPr>
      <w:r>
        <w:rPr/>
        <w:t xml:space="preserve">Name, Surface Type, Placement</w:t>
      </w:r>
    </w:p>
    <w:p>
      <w:pPr>
        <w:numPr>
          <w:ilvl w:val="0"/>
          <w:numId w:val="72"/>
        </w:numPr>
        <w:spacing w:lineRule="auto"/>
      </w:pPr>
      <w:r>
        <w:rPr/>
        <w:t xml:space="preserve">Title, Subtitle, Body Text</w:t>
      </w:r>
    </w:p>
    <w:p>
      <w:pPr>
        <w:numPr>
          <w:ilvl w:val="0"/>
          <w:numId w:val="72"/>
        </w:numPr>
        <w:spacing w:lineRule="auto"/>
      </w:pPr>
      <w:r>
        <w:rPr/>
        <w:t xml:space="preserve">Image URL</w:t>
      </w:r>
    </w:p>
    <w:p>
      <w:pPr>
        <w:numPr>
          <w:ilvl w:val="0"/>
          <w:numId w:val="72"/>
        </w:numPr>
        <w:spacing w:lineRule="auto"/>
      </w:pPr>
      <w:r>
        <w:rPr/>
        <w:t xml:space="preserve">Primary CTA (text + URL), Secondary CTA (text + URL)</w:t>
      </w:r>
    </w:p>
    <w:p>
      <w:pPr>
        <w:numPr>
          <w:ilvl w:val="0"/>
          <w:numId w:val="72"/>
        </w:numPr>
        <w:spacing w:lineRule="auto"/>
      </w:pPr>
      <w:r>
        <w:rPr/>
        <w:t xml:space="preserve">Background Color, Theme (light/dark/brand)</w:t>
      </w:r>
    </w:p>
    <w:p>
      <w:pPr>
        <w:spacing w:lineRule="auto"/>
      </w:pPr>
      <w:r>
        <w:rPr>
          <w:b/>
        </w:rPr>
        <w:t xml:space="preserve">Conversion Goal:</w:t>
      </w:r>
    </w:p>
    <w:p>
      <w:pPr>
        <w:numPr>
          <w:ilvl w:val="0"/>
          <w:numId w:val="73"/>
        </w:numPr>
        <w:spacing w:lineRule="auto"/>
      </w:pPr>
      <w:r>
        <w:rPr/>
        <w:t xml:space="preserve">register, login, subscribe_paid, subscribe_newsletter, view_campaign, view_event, redeem_coupon, view_product, visit_pricing, custom_cta</w:t>
      </w:r>
    </w:p>
    <w:p>
      <w:pPr>
        <w:spacing w:lineRule="auto"/>
      </w:pPr>
      <w:r>
        <w:rPr>
          <w:b/>
        </w:rPr>
        <w:t xml:space="preserve">Entity Links (optional):</w:t>
      </w:r>
    </w:p>
    <w:p>
      <w:pPr>
        <w:numPr>
          <w:ilvl w:val="0"/>
          <w:numId w:val="74"/>
        </w:numPr>
        <w:spacing w:lineRule="auto"/>
      </w:pPr>
      <w:r>
        <w:rPr/>
        <w:t xml:space="preserve">Linked Coupon (DiscountCoupon)</w:t>
      </w:r>
    </w:p>
    <w:p>
      <w:pPr>
        <w:numPr>
          <w:ilvl w:val="0"/>
          <w:numId w:val="74"/>
        </w:numPr>
        <w:spacing w:lineRule="auto"/>
      </w:pPr>
      <w:r>
        <w:rPr/>
        <w:t xml:space="preserve">Linked Plan (SubscriptionPlan)</w:t>
      </w:r>
    </w:p>
    <w:p>
      <w:pPr>
        <w:numPr>
          <w:ilvl w:val="0"/>
          <w:numId w:val="74"/>
        </w:numPr>
        <w:spacing w:lineRule="auto"/>
      </w:pPr>
      <w:r>
        <w:rPr/>
        <w:t xml:space="preserve">Linked Campaign (OutreachCampaign)</w:t>
      </w:r>
    </w:p>
    <w:p>
      <w:pPr>
        <w:numPr>
          <w:ilvl w:val="0"/>
          <w:numId w:val="74"/>
        </w:numPr>
        <w:spacing w:lineRule="auto"/>
      </w:pPr>
      <w:r>
        <w:rPr/>
        <w:t xml:space="preserve">Linked Event</w:t>
      </w:r>
    </w:p>
    <w:p>
      <w:pPr>
        <w:numPr>
          <w:ilvl w:val="0"/>
          <w:numId w:val="74"/>
        </w:numPr>
        <w:spacing w:lineRule="auto"/>
      </w:pPr>
      <w:r>
        <w:rPr/>
        <w:t xml:space="preserve">Linked Product</w:t>
      </w:r>
    </w:p>
    <w:p>
      <w:pPr>
        <w:numPr>
          <w:ilvl w:val="0"/>
          <w:numId w:val="74"/>
        </w:numPr>
        <w:spacing w:lineRule="auto"/>
      </w:pPr>
      <w:r>
        <w:rPr/>
        <w:t xml:space="preserve">Newsletter Slug</w:t>
      </w:r>
    </w:p>
    <w:p>
      <w:pPr>
        <w:spacing w:lineRule="auto"/>
      </w:pPr>
      <w:r>
        <w:rPr>
          <w:b/>
        </w:rPr>
        <w:t xml:space="preserve">Targeting Rules (JSON):</w:t>
      </w:r>
    </w:p>
    <w:p>
      <w:pPr>
        <w:numPr>
          <w:ilvl w:val="0"/>
          <w:numId w:val="75"/>
        </w:numPr>
        <w:spacing w:lineRule="auto"/>
      </w:pPr>
      <w:r>
        <w:rPr/>
        <w:t xml:space="preserve">audiences</w:t>
      </w:r>
      <w:r>
        <w:rPr/>
        <w:t xml:space="preserve">: anonymous, registered, subscriber, newsletter_subscribed, newsletter_unsubscribed</w:t>
      </w:r>
    </w:p>
    <w:p>
      <w:pPr>
        <w:numPr>
          <w:ilvl w:val="0"/>
          <w:numId w:val="75"/>
        </w:numPr>
        <w:spacing w:lineRule="auto"/>
      </w:pPr>
      <w:r>
        <w:rPr/>
        <w:t xml:space="preserve">pageTypes</w:t>
      </w:r>
      <w:r>
        <w:rPr/>
        <w:t xml:space="preserve">: homepage, article, section, etc.</w:t>
      </w:r>
    </w:p>
    <w:p>
      <w:pPr>
        <w:numPr>
          <w:ilvl w:val="0"/>
          <w:numId w:val="75"/>
        </w:numPr>
        <w:spacing w:lineRule="auto"/>
      </w:pPr>
      <w:r>
        <w:rPr/>
        <w:t xml:space="preserve">deviceTypes</w:t>
      </w:r>
      <w:r>
        <w:rPr/>
        <w:t xml:space="preserve">: mobile, tablet, desktop</w:t>
      </w:r>
    </w:p>
    <w:p>
      <w:pPr>
        <w:numPr>
          <w:ilvl w:val="0"/>
          <w:numId w:val="75"/>
        </w:numPr>
        <w:spacing w:lineRule="auto"/>
      </w:pPr>
      <w:r>
        <w:rPr/>
        <w:t xml:space="preserve">includeUrls</w:t>
      </w:r>
      <w:r>
        <w:rPr/>
        <w:t xml:space="preserve"> / </w:t>
      </w:r>
      <w:r>
        <w:rPr/>
        <w:t xml:space="preserve">excludeUrls</w:t>
      </w:r>
      <w:r>
        <w:rPr/>
        <w:t xml:space="preserve">: URL pattern matching</w:t>
      </w:r>
    </w:p>
    <w:p>
      <w:pPr>
        <w:numPr>
          <w:ilvl w:val="0"/>
          <w:numId w:val="75"/>
        </w:numPr>
        <w:spacing w:lineRule="auto"/>
      </w:pPr>
      <w:r>
        <w:rPr/>
        <w:t xml:space="preserve">contentTypes</w:t>
      </w:r>
      <w:r>
        <w:rPr/>
        <w:t xml:space="preserve">, </w:t>
      </w:r>
      <w:r>
        <w:rPr/>
        <w:t xml:space="preserve">sections</w:t>
      </w:r>
      <w:r>
        <w:rPr/>
        <w:t xml:space="preserve">, </w:t>
      </w:r>
      <w:r>
        <w:rPr/>
        <w:t xml:space="preserve">tags</w:t>
      </w:r>
      <w:r>
        <w:rPr/>
        <w:t xml:space="preserve">: Content-based targeting</w:t>
      </w:r>
    </w:p>
    <w:p>
      <w:pPr>
        <w:numPr>
          <w:ilvl w:val="0"/>
          <w:numId w:val="75"/>
        </w:numPr>
        <w:spacing w:lineRule="auto"/>
      </w:pPr>
      <w:r>
        <w:rPr/>
        <w:t xml:space="preserve">utmSource</w:t>
      </w:r>
      <w:r>
        <w:rPr/>
        <w:t xml:space="preserve">, </w:t>
      </w:r>
      <w:r>
        <w:rPr/>
        <w:t xml:space="preserve">utmMedium</w:t>
      </w:r>
      <w:r>
        <w:rPr/>
        <w:t xml:space="preserve">, </w:t>
      </w:r>
      <w:r>
        <w:rPr/>
        <w:t xml:space="preserve">utmCampaign</w:t>
      </w:r>
      <w:r>
        <w:rPr/>
        <w:t xml:space="preserve">: UTM parameter matching</w:t>
      </w:r>
    </w:p>
    <w:p>
      <w:pPr>
        <w:spacing w:lineRule="auto"/>
      </w:pPr>
      <w:r>
        <w:rPr>
          <w:b/>
        </w:rPr>
        <w:t xml:space="preserve">Trigger Configuration:</w:t>
      </w:r>
    </w:p>
    <w:p>
      <w:pPr>
        <w:numPr>
          <w:ilvl w:val="0"/>
          <w:numId w:val="76"/>
        </w:numPr>
        <w:spacing w:lineRule="auto"/>
      </w:pPr>
      <w:r>
        <w:rPr/>
        <w:t xml:space="preserve">page_load</w:t>
      </w:r>
      <w:r>
        <w:rPr/>
        <w:t xml:space="preserve"> — Show on page load (with optional delay)</w:t>
      </w:r>
    </w:p>
    <w:p>
      <w:pPr>
        <w:numPr>
          <w:ilvl w:val="0"/>
          <w:numId w:val="76"/>
        </w:numPr>
        <w:spacing w:lineRule="auto"/>
      </w:pPr>
      <w:r>
        <w:rPr/>
        <w:t xml:space="preserve">time_on_page</w:t>
      </w:r>
      <w:r>
        <w:rPr/>
        <w:t xml:space="preserve"> — Show after N seconds</w:t>
      </w:r>
    </w:p>
    <w:p>
      <w:pPr>
        <w:numPr>
          <w:ilvl w:val="0"/>
          <w:numId w:val="76"/>
        </w:numPr>
        <w:spacing w:lineRule="auto"/>
      </w:pPr>
      <w:r>
        <w:rPr/>
        <w:t xml:space="preserve">scroll_depth</w:t>
      </w:r>
      <w:r>
        <w:rPr/>
        <w:t xml:space="preserve"> — Show after scrolling to N%</w:t>
      </w:r>
    </w:p>
    <w:p>
      <w:pPr>
        <w:numPr>
          <w:ilvl w:val="0"/>
          <w:numId w:val="76"/>
        </w:numPr>
        <w:spacing w:lineRule="auto"/>
      </w:pPr>
      <w:r>
        <w:rPr/>
        <w:t xml:space="preserve">exit_intent</w:t>
      </w:r>
      <w:r>
        <w:rPr/>
        <w:t xml:space="preserve"> — Show when mouse leaves viewport</w:t>
      </w:r>
    </w:p>
    <w:p>
      <w:pPr>
        <w:numPr>
          <w:ilvl w:val="0"/>
          <w:numId w:val="76"/>
        </w:numPr>
        <w:spacing w:lineRule="auto"/>
      </w:pPr>
      <w:r>
        <w:rPr/>
        <w:t xml:space="preserve">page_view_count</w:t>
      </w:r>
      <w:r>
        <w:rPr/>
        <w:t xml:space="preserve"> — Show after N page views</w:t>
      </w:r>
    </w:p>
    <w:p>
      <w:pPr>
        <w:numPr>
          <w:ilvl w:val="0"/>
          <w:numId w:val="76"/>
        </w:numPr>
        <w:spacing w:lineRule="auto"/>
      </w:pPr>
      <w:r>
        <w:rPr/>
        <w:t xml:space="preserve">after_article_read</w:t>
      </w:r>
      <w:r>
        <w:rPr/>
        <w:t xml:space="preserve"> — Show after scrolling to 100% of article</w:t>
      </w:r>
    </w:p>
    <w:p>
      <w:pPr>
        <w:numPr>
          <w:ilvl w:val="0"/>
          <w:numId w:val="76"/>
        </w:numPr>
        <w:spacing w:lineRule="auto"/>
      </w:pPr>
      <w:r>
        <w:rPr/>
        <w:t xml:space="preserve">manual</w:t>
      </w:r>
      <w:r>
        <w:rPr/>
        <w:t xml:space="preserve"> — Programmatic trigger only</w:t>
      </w:r>
    </w:p>
    <w:p>
      <w:pPr>
        <w:spacing w:lineRule="auto"/>
      </w:pPr>
      <w:r>
        <w:rPr>
          <w:b/>
        </w:rPr>
        <w:t xml:space="preserve">Frequency &amp; Suppression:</w:t>
      </w:r>
    </w:p>
    <w:p>
      <w:pPr>
        <w:numPr>
          <w:ilvl w:val="0"/>
          <w:numId w:val="77"/>
        </w:numPr>
        <w:spacing w:lineRule="auto"/>
      </w:pPr>
      <w:r>
        <w:rPr/>
        <w:t xml:space="preserve">Frequency Limit + Unit (per session/day/week/month)</w:t>
      </w:r>
    </w:p>
    <w:p>
      <w:pPr>
        <w:numPr>
          <w:ilvl w:val="0"/>
          <w:numId w:val="77"/>
        </w:numPr>
        <w:spacing w:lineRule="auto"/>
      </w:pPr>
      <w:r>
        <w:rPr/>
        <w:t xml:space="preserve">Suppress After Dismiss (boolean)</w:t>
      </w:r>
    </w:p>
    <w:p>
      <w:pPr>
        <w:numPr>
          <w:ilvl w:val="0"/>
          <w:numId w:val="77"/>
        </w:numPr>
        <w:spacing w:lineRule="auto"/>
      </w:pPr>
      <w:r>
        <w:rPr/>
        <w:t xml:space="preserve">Suppress After Conversion (boolean)</w:t>
      </w:r>
    </w:p>
    <w:p>
      <w:pPr>
        <w:numPr>
          <w:ilvl w:val="0"/>
          <w:numId w:val="77"/>
        </w:numPr>
        <w:spacing w:lineRule="auto"/>
      </w:pPr>
      <w:r>
        <w:rPr/>
        <w:t xml:space="preserve">Suppress If Already Converted (boolean)</w:t>
      </w:r>
    </w:p>
    <w:p>
      <w:pPr>
        <w:spacing w:lineRule="auto"/>
      </w:pPr>
      <w:r>
        <w:rPr>
          <w:b/>
        </w:rPr>
        <w:t xml:space="preserve">Scheduling:</w:t>
      </w:r>
    </w:p>
    <w:p>
      <w:pPr>
        <w:numPr>
          <w:ilvl w:val="0"/>
          <w:numId w:val="78"/>
        </w:numPr>
        <w:spacing w:lineRule="auto"/>
      </w:pPr>
      <w:r>
        <w:rPr/>
        <w:t xml:space="preserve">Status: draft, scheduled, active, paused</w:t>
      </w:r>
    </w:p>
    <w:p>
      <w:pPr>
        <w:numPr>
          <w:ilvl w:val="0"/>
          <w:numId w:val="78"/>
        </w:numPr>
        <w:spacing w:lineRule="auto"/>
      </w:pPr>
      <w:r>
        <w:rPr/>
        <w:t xml:space="preserve">Starts At / Ends At dates</w:t>
      </w:r>
    </w:p>
    <w:p>
      <w:pPr>
        <w:numPr>
          <w:ilvl w:val="0"/>
          <w:numId w:val="78"/>
        </w:numPr>
        <w:spacing w:lineRule="auto"/>
      </w:pPr>
      <w:r>
        <w:rPr/>
        <w:t xml:space="preserve">Priority (lower number = higher priority)</w:t>
      </w:r>
    </w:p>
    <w:p>
      <w:pPr>
        <w:numPr>
          <w:ilvl w:val="0"/>
          <w:numId w:val="79"/>
        </w:numPr>
        <w:spacing w:lineRule="auto"/>
      </w:pPr>
      <w:r>
        <w:rPr/>
        <w:t xml:space="preserve">Save as draft</w:t>
      </w:r>
    </w:p>
    <w:p>
      <w:pPr>
        <w:pStyle w:val="Heading3"/>
        <w:spacing w:lineRule="auto"/>
      </w:pPr>
      <w:hyperlink r:id="rId123">
        <w:r>
          <w:rPr>
            <w:rStyle w:val="Hyperlink"/>
          </w:rPr>
          <w:t xml:space="preserve">15.3 Activate Surface</w:t>
        </w:r>
      </w:hyperlink>
      <w:r>
        <w:rPr/>
      </w:r>
    </w:p>
    <w:p>
      <w:pPr>
        <w:numPr>
          <w:ilvl w:val="0"/>
          <w:numId w:val="80"/>
        </w:numPr>
        <w:spacing w:lineRule="auto"/>
      </w:pPr>
      <w:r>
        <w:rPr/>
        <w:t xml:space="preserve">Change status from </w:t>
      </w:r>
      <w:r>
        <w:rPr/>
        <w:t xml:space="preserve">draft</w:t>
      </w:r>
      <w:r>
        <w:rPr/>
        <w:t xml:space="preserve"> → </w:t>
      </w:r>
      <w:r>
        <w:rPr/>
        <w:t xml:space="preserve">active</w:t>
      </w:r>
      <w:r>
        <w:rPr/>
        <w:t xml:space="preserve"> (via PUT API)</w:t>
      </w:r>
    </w:p>
    <w:p>
      <w:pPr>
        <w:numPr>
          <w:ilvl w:val="0"/>
          <w:numId w:val="80"/>
        </w:numPr>
        <w:spacing w:lineRule="auto"/>
      </w:pPr>
      <w:r>
        <w:rPr/>
        <w:t xml:space="preserve">Surface immediately begins displaying to eligible readers on the Reader Portal</w:t>
      </w:r>
    </w:p>
    <w:p>
      <w:pPr>
        <w:pStyle w:val="Heading3"/>
        <w:spacing w:lineRule="auto"/>
      </w:pPr>
      <w:hyperlink r:id="rId124">
        <w:r>
          <w:rPr>
            <w:rStyle w:val="Hyperlink"/>
          </w:rPr>
          <w:t xml:space="preserve">15.4 Reader Portal Rendering</w:t>
        </w:r>
      </w:hyperlink>
      <w:r>
        <w:rPr/>
      </w:r>
    </w:p>
    <w:p>
      <w:pPr>
        <w:spacing w:lineRule="auto"/>
      </w:pPr>
      <w:r>
        <w:rPr/>
        <w:t xml:space="preserve">The conversion surface system uses a layered rendering architecture:</w:t>
      </w:r>
    </w:p>
    <w:p>
      <w:pPr>
        <w:numPr>
          <w:ilvl w:val="0"/>
          <w:numId w:val="81"/>
        </w:numPr>
        <w:spacing w:lineRule="auto"/>
      </w:pPr>
      <w:r>
        <w:rPr>
          <w:b/>
        </w:rPr>
        <w:t xml:space="preserve">GlobalConversionSurfaces</w:t>
      </w:r>
      <w:r>
        <w:rPr/>
        <w:t xml:space="preserve"> — Wraps the entire Reader Portal root layout</w:t>
      </w:r>
    </w:p>
    <w:p>
      <w:pPr>
        <w:numPr>
          <w:ilvl w:val="0"/>
          <w:numId w:val="81"/>
        </w:numPr>
        <w:spacing w:lineRule="auto"/>
      </w:pPr>
      <w:r>
        <w:rPr>
          <w:b/>
        </w:rPr>
        <w:t xml:space="preserve">ConversionSurfaceProvider</w:t>
      </w:r>
      <w:r>
        <w:rPr/>
        <w:t xml:space="preserve"> — React context that:</w:t>
      </w:r>
      <w:r>
        <w:rPr/>
        <w:t xml:space="preserve"/>
      </w:r>
    </w:p>
    <w:p>
      <w:pPr>
        <w:numPr>
          <w:ilvl w:val="1"/>
          <w:numId w:val="82"/>
        </w:numPr>
        <w:spacing w:lineRule="auto"/>
      </w:pPr>
      <w:r>
        <w:rPr/>
        <w:t xml:space="preserve">Detects device type (mobile/tablet/desktop)</w:t>
      </w:r>
    </w:p>
    <w:p>
      <w:pPr>
        <w:numPr>
          <w:ilvl w:val="1"/>
          <w:numId w:val="82"/>
        </w:numPr>
        <w:spacing w:lineRule="auto"/>
      </w:pPr>
      <w:r>
        <w:rPr/>
        <w:t xml:space="preserve">Counts page views (stored in state, incremented per mount)</w:t>
      </w:r>
    </w:p>
    <w:p>
      <w:pPr>
        <w:numPr>
          <w:ilvl w:val="1"/>
          <w:numId w:val="82"/>
        </w:numPr>
        <w:spacing w:lineRule="auto"/>
      </w:pPr>
      <w:r>
        <w:rPr/>
        <w:t xml:space="preserve">Fetches eligible surfaces from </w:t>
      </w:r>
      <w:r>
        <w:rPr/>
        <w:t xml:space="preserve">GET /api/public/conversion-surfaces/eligible</w:t>
      </w:r>
    </w:p>
    <w:p>
      <w:pPr>
        <w:numPr>
          <w:ilvl w:val="1"/>
          <w:numId w:val="82"/>
        </w:numPr>
        <w:spacing w:lineRule="auto"/>
      </w:pPr>
      <w:r>
        <w:rPr/>
        <w:t xml:space="preserve">Filters through local suppression checks (localStorage for anonymous, server-side for authenticated)</w:t>
      </w:r>
    </w:p>
    <w:p>
      <w:pPr>
        <w:numPr>
          <w:ilvl w:val="1"/>
          <w:numId w:val="82"/>
        </w:numPr>
        <w:spacing w:lineRule="auto"/>
      </w:pPr>
      <w:r>
        <w:rPr/>
        <w:t xml:space="preserve">Sorts by priority</w:t>
      </w:r>
    </w:p>
    <w:p>
      <w:pPr>
        <w:numPr>
          <w:ilvl w:val="1"/>
          <w:numId w:val="82"/>
        </w:numPr>
        <w:spacing w:lineRule="auto"/>
      </w:pPr>
      <w:r>
        <w:rPr/>
        <w:t xml:space="preserve">Enforces </w:t>
      </w:r>
      <w:r>
        <w:rPr>
          <w:b/>
        </w:rPr>
        <w:t xml:space="preserve">slot-based conflict resolution</w:t>
      </w:r>
      <w:r>
        <w:rPr/>
        <w:t xml:space="preserve">: one modal at a time, one sticky at a time, banners can coexist</w:t>
      </w:r>
    </w:p>
    <w:p>
      <w:pPr>
        <w:numPr>
          <w:ilvl w:val="0"/>
          <w:numId w:val="81"/>
        </w:numPr>
        <w:spacing w:lineRule="auto"/>
      </w:pPr>
      <w:r>
        <w:rPr>
          <w:b/>
        </w:rPr>
        <w:t xml:space="preserve">ConversionSurfaceRenderer</w:t>
      </w:r>
      <w:r>
        <w:rPr/>
        <w:t xml:space="preserve"> — Evaluates trigger conditions and renders the appropriate surface component</w:t>
      </w:r>
    </w:p>
    <w:p>
      <w:pPr>
        <w:spacing w:lineRule="auto"/>
      </w:pPr>
      <w:r>
        <w:rPr>
          <w:b/>
        </w:rPr>
        <w:t xml:space="preserve">Trigger Evaluation:</w:t>
      </w:r>
    </w:p>
    <w:p>
      <w:pPr>
        <w:numPr>
          <w:ilvl w:val="0"/>
          <w:numId w:val="83"/>
        </w:numPr>
        <w:spacing w:lineRule="auto"/>
      </w:pPr>
      <w:r>
        <w:rPr/>
        <w:t xml:space="preserve">page_load</w:t>
      </w:r>
      <w:r>
        <w:rPr/>
        <w:t xml:space="preserve">: Fires after optional </w:t>
      </w:r>
      <w:r>
        <w:rPr/>
        <w:t xml:space="preserve">triggerDelaySeconds</w:t>
      </w:r>
    </w:p>
    <w:p>
      <w:pPr>
        <w:numPr>
          <w:ilvl w:val="0"/>
          <w:numId w:val="83"/>
        </w:numPr>
        <w:spacing w:lineRule="auto"/>
      </w:pPr>
      <w:r>
        <w:rPr/>
        <w:t xml:space="preserve">time_on_page</w:t>
      </w:r>
      <w:r>
        <w:rPr/>
        <w:t xml:space="preserve">: Timer starts on mount, fires at </w:t>
      </w:r>
      <w:r>
        <w:rPr/>
        <w:t xml:space="preserve">triggerDelaySeconds</w:t>
      </w:r>
    </w:p>
    <w:p>
      <w:pPr>
        <w:numPr>
          <w:ilvl w:val="0"/>
          <w:numId w:val="83"/>
        </w:numPr>
        <w:spacing w:lineRule="auto"/>
      </w:pPr>
      <w:r>
        <w:rPr/>
        <w:t xml:space="preserve">scroll_depth</w:t>
      </w:r>
      <w:r>
        <w:rPr/>
        <w:t xml:space="preserve">: Monitors scroll position, fires when </w:t>
      </w:r>
      <w:r>
        <w:rPr/>
        <w:t xml:space="preserve">triggerScrollPercent</w:t>
      </w:r>
      <w:r>
        <w:rPr/>
        <w:t xml:space="preserve"> is reached</w:t>
      </w:r>
    </w:p>
    <w:p>
      <w:pPr>
        <w:numPr>
          <w:ilvl w:val="0"/>
          <w:numId w:val="83"/>
        </w:numPr>
        <w:spacing w:lineRule="auto"/>
      </w:pPr>
      <w:r>
        <w:rPr/>
        <w:t xml:space="preserve">exit_intent</w:t>
      </w:r>
      <w:r>
        <w:rPr/>
        <w:t xml:space="preserve">: Listens for </w:t>
      </w:r>
      <w:r>
        <w:rPr/>
        <w:t xml:space="preserve">mouseout</w:t>
      </w:r>
      <w:r>
        <w:rPr/>
        <w:t xml:space="preserve"> event leaving the viewport (desktop only)</w:t>
      </w:r>
    </w:p>
    <w:p>
      <w:pPr>
        <w:numPr>
          <w:ilvl w:val="0"/>
          <w:numId w:val="83"/>
        </w:numPr>
        <w:spacing w:lineRule="auto"/>
      </w:pPr>
      <w:r>
        <w:rPr/>
        <w:t xml:space="preserve">page_view_count</w:t>
      </w:r>
      <w:r>
        <w:rPr/>
        <w:t xml:space="preserve">: Compares provider's page view count against </w:t>
      </w:r>
      <w:r>
        <w:rPr/>
        <w:t xml:space="preserve">triggerPageViews</w:t>
      </w:r>
    </w:p>
    <w:p>
      <w:pPr>
        <w:numPr>
          <w:ilvl w:val="0"/>
          <w:numId w:val="83"/>
        </w:numPr>
        <w:spacing w:lineRule="auto"/>
      </w:pPr>
      <w:r>
        <w:rPr/>
        <w:t xml:space="preserve">after_article_read</w:t>
      </w:r>
      <w:r>
        <w:rPr/>
        <w:t xml:space="preserve">: Monitors scroll to 100% of content</w:t>
      </w:r>
    </w:p>
    <w:p>
      <w:pPr>
        <w:numPr>
          <w:ilvl w:val="0"/>
          <w:numId w:val="83"/>
        </w:numPr>
        <w:spacing w:lineRule="auto"/>
      </w:pPr>
      <w:r>
        <w:rPr/>
        <w:t xml:space="preserve">manual</w:t>
      </w:r>
      <w:r>
        <w:rPr/>
        <w:t xml:space="preserve">: Not automatically triggered</w:t>
      </w:r>
    </w:p>
    <w:p>
      <w:pPr>
        <w:spacing w:lineRule="auto"/>
      </w:pPr>
      <w:r>
        <w:rPr>
          <w:b/>
        </w:rPr>
        <w:t xml:space="preserve">Frequency Enforcement:</w:t>
      </w:r>
    </w:p>
    <w:p>
      <w:pPr>
        <w:numPr>
          <w:ilvl w:val="0"/>
          <w:numId w:val="84"/>
        </w:numPr>
        <w:spacing w:lineRule="auto"/>
      </w:pPr>
      <w:r>
        <w:rPr>
          <w:b/>
        </w:rPr>
        <w:t xml:space="preserve">Anonymous readers</w:t>
      </w:r>
      <w:r>
        <w:rPr/>
        <w:t xml:space="preserve">: Client-side via localStorage (per-surface tracking)</w:t>
      </w:r>
    </w:p>
    <w:p>
      <w:pPr>
        <w:numPr>
          <w:ilvl w:val="0"/>
          <w:numId w:val="84"/>
        </w:numPr>
        <w:spacing w:lineRule="auto"/>
      </w:pPr>
      <w:r>
        <w:rPr>
          <w:b/>
        </w:rPr>
        <w:t xml:space="preserve">Authenticated readers</w:t>
      </w:r>
      <w:r>
        <w:rPr/>
        <w:t xml:space="preserve">: Server-side via ConversionEvent records</w:t>
      </w:r>
    </w:p>
    <w:p>
      <w:pPr>
        <w:pStyle w:val="Heading3"/>
        <w:spacing w:lineRule="auto"/>
      </w:pPr>
      <w:hyperlink r:id="rId125">
        <w:r>
          <w:rPr>
            <w:rStyle w:val="Hyperlink"/>
          </w:rPr>
          <w:t xml:space="preserve">15.5 Analytics</w:t>
        </w:r>
      </w:hyperlink>
      <w:r>
        <w:rPr/>
      </w:r>
    </w:p>
    <w:p>
      <w:pPr>
        <w:spacing w:lineRule="auto"/>
      </w:pPr>
      <w:r>
        <w:rPr>
          <w:b/>
        </w:rPr>
        <w:t xml:space="preserve">Dual tracking approach:</w:t>
      </w:r>
    </w:p>
    <w:p>
      <w:pPr>
        <w:numPr>
          <w:ilvl w:val="0"/>
          <w:numId w:val="85"/>
        </w:numPr>
        <w:spacing w:lineRule="auto"/>
      </w:pPr>
      <w:r>
        <w:rPr>
          <w:b/>
        </w:rPr>
        <w:t xml:space="preserve">Internal</w:t>
      </w:r>
      <w:r>
        <w:rPr/>
        <w:t xml:space="preserve"> (ConversionEvent table): Stores every interaction with reader context (page, device, UTM, session)</w:t>
      </w:r>
    </w:p>
    <w:p>
      <w:pPr>
        <w:numPr>
          <w:ilvl w:val="0"/>
          <w:numId w:val="85"/>
        </w:numPr>
        <w:spacing w:lineRule="auto"/>
      </w:pPr>
      <w:r>
        <w:rPr>
          <w:b/>
        </w:rPr>
        <w:t xml:space="preserve">GA4</w:t>
      </w:r>
      <w:r>
        <w:rPr/>
        <w:t xml:space="preserve">: Fires custom events for cross-platform attribution</w:t>
      </w:r>
    </w:p>
    <w:p>
      <w:pPr>
        <w:spacing w:lineRule="auto"/>
      </w:pPr>
      <w:r>
        <w:rPr>
          <w:b/>
        </w:rPr>
        <w:t xml:space="preserve">Stats API</w:t>
      </w:r>
      <w:r>
        <w:rPr/>
        <w:t xml:space="preserve"> (</w:t>
      </w:r>
      <w:r>
        <w:rPr/>
        <w:t xml:space="preserve">GET /api/marketing/conversion-surfaces/{id}/stats</w:t>
      </w:r>
      <w:r>
        <w:rPr/>
        <w:t xml:space="preserve">):</w:t>
      </w:r>
    </w:p>
    <w:p>
      <w:pPr>
        <w:numPr>
          <w:ilvl w:val="0"/>
          <w:numId w:val="86"/>
        </w:numPr>
        <w:spacing w:lineRule="auto"/>
      </w:pPr>
      <w:r>
        <w:rPr/>
        <w:t xml:space="preserve">Date range filtering</w:t>
      </w:r>
    </w:p>
    <w:p>
      <w:pPr>
        <w:numPr>
          <w:ilvl w:val="0"/>
          <w:numId w:val="86"/>
        </w:numPr>
        <w:spacing w:lineRule="auto"/>
      </w:pPr>
      <w:r>
        <w:rPr/>
        <w:t xml:space="preserve">Time series data</w:t>
      </w:r>
    </w:p>
    <w:p>
      <w:pPr>
        <w:numPr>
          <w:ilvl w:val="0"/>
          <w:numId w:val="86"/>
        </w:numPr>
        <w:spacing w:lineRule="auto"/>
      </w:pPr>
      <w:r>
        <w:rPr/>
        <w:t xml:space="preserve">Breakdowns by device, page, UTM</w:t>
      </w:r>
    </w:p>
    <w:p>
      <w:pPr>
        <w:numPr>
          <w:ilvl w:val="0"/>
          <w:numId w:val="86"/>
        </w:numPr>
        <w:spacing w:lineRule="auto"/>
      </w:pPr>
      <w:r>
        <w:rPr/>
        <w:t xml:space="preserve">Computed rates: CTR, conversion rate, dismiss rate, engagement rate</w:t>
      </w:r>
    </w:p>
    <w:p>
      <w:pPr>
        <w:spacing w:lineRule="auto"/>
      </w:pPr>
      <w:r>
        <w:rPr>
          <w:b/>
        </w:rPr>
        <w:t xml:space="preserve">Denormalized counters</w:t>
      </w:r>
      <w:r>
        <w:rPr/>
        <w:t xml:space="preserve"> on ConversionSurface model:</w:t>
      </w:r>
    </w:p>
    <w:p>
      <w:pPr>
        <w:numPr>
          <w:ilvl w:val="0"/>
          <w:numId w:val="87"/>
        </w:numPr>
        <w:spacing w:lineRule="auto"/>
      </w:pPr>
      <w:r>
        <w:rPr/>
        <w:t xml:space="preserve">impressionCount</w:t>
      </w:r>
      <w:r>
        <w:rPr/>
        <w:t xml:space="preserve">, </w:t>
      </w:r>
      <w:r>
        <w:rPr/>
        <w:t xml:space="preserve">clickCount</w:t>
      </w:r>
      <w:r>
        <w:rPr/>
        <w:t xml:space="preserve">, </w:t>
      </w:r>
      <w:r>
        <w:rPr/>
        <w:t xml:space="preserve">dismissCount</w:t>
      </w:r>
      <w:r>
        <w:rPr/>
        <w:t xml:space="preserve">, </w:t>
      </w:r>
      <w:r>
        <w:rPr/>
        <w:t xml:space="preserve">conversionCount</w:t>
      </w:r>
    </w:p>
    <w:p>
      <w:pPr>
        <w:numPr>
          <w:ilvl w:val="0"/>
          <w:numId w:val="87"/>
        </w:numPr>
        <w:spacing w:lineRule="auto"/>
      </w:pPr>
      <w:r>
        <w:rPr/>
        <w:t xml:space="preserve">Updated atomically on each event</w:t>
      </w:r>
    </w:p>
    <w:p>
      <w:pPr>
        <w:numPr>
          <w:ilvl w:val="0"/>
          <w:numId w:val="87"/>
        </w:numPr>
        <w:spacing w:lineRule="auto"/>
      </w:pPr>
      <w:r>
        <w:rPr/>
        <w:t xml:space="preserve">Used for fast list view display</w:t>
      </w:r>
    </w:p>
    <w:p>
      <w:pPr>
        <w:pStyle w:val="Heading3"/>
        <w:spacing w:lineRule="auto"/>
      </w:pPr>
      <w:hyperlink r:id="rId126">
        <w:r>
          <w:rPr>
            <w:rStyle w:val="Hyperlink"/>
          </w:rPr>
          <w:t xml:space="preserve">15.6 Coupon Integration</w:t>
        </w:r>
      </w:hyperlink>
      <w:r>
        <w:rPr/>
      </w:r>
    </w:p>
    <w:p>
      <w:pPr>
        <w:spacing w:lineRule="auto"/>
      </w:pPr>
      <w:r>
        <w:rPr/>
        <w:t xml:space="preserve">Surfaces can link to </w:t>
      </w:r>
      <w:r>
        <w:rPr/>
        <w:t xml:space="preserve">DiscountCoupon</w:t>
      </w:r>
      <w:r>
        <w:rPr/>
        <w:t xml:space="preserve"> records:</w:t>
      </w:r>
    </w:p>
    <w:p>
      <w:pPr>
        <w:numPr>
          <w:ilvl w:val="0"/>
          <w:numId w:val="88"/>
        </w:numPr>
        <w:spacing w:lineRule="auto"/>
      </w:pPr>
      <w:r>
        <w:rPr/>
        <w:t xml:space="preserve">Eligibility API validates coupon status (active, not expired, usage limit not reached)</w:t>
      </w:r>
    </w:p>
    <w:p>
      <w:pPr>
        <w:numPr>
          <w:ilvl w:val="0"/>
          <w:numId w:val="88"/>
        </w:numPr>
        <w:spacing w:lineRule="auto"/>
      </w:pPr>
      <w:r>
        <w:rPr/>
        <w:t xml:space="preserve">Reader Portal shows copyable coupon code with "Copy Code" button</w:t>
      </w:r>
    </w:p>
    <w:p>
      <w:pPr>
        <w:numPr>
          <w:ilvl w:val="0"/>
          <w:numId w:val="88"/>
        </w:numPr>
        <w:spacing w:lineRule="auto"/>
      </w:pPr>
      <w:r>
        <w:rPr/>
        <w:t xml:space="preserve">coupon_copied</w:t>
      </w:r>
      <w:r>
        <w:rPr/>
        <w:t xml:space="preserve"> event tracked to both GA4 and internal analytics</w:t>
      </w:r>
    </w:p>
    <w:p>
      <w:pPr>
        <w:numPr>
          <w:ilvl w:val="0"/>
          <w:numId w:val="88"/>
        </w:numPr>
        <w:spacing w:lineRule="auto"/>
      </w:pPr>
      <w:r>
        <w:rPr/>
        <w:t xml:space="preserve">Coupon code passed to checkout URL as parameter</w:t>
      </w:r>
    </w:p>
    <w:p>
      <w:pPr>
        <w:pStyle w:val="Heading2"/>
        <w:spacing w:lineRule="auto"/>
      </w:pPr>
      <w:hyperlink r:id="rId127">
        <w:r>
          <w:rPr>
            <w:rStyle w:val="Hyperlink"/>
          </w:rPr>
          <w:t xml:space="preserve">16. Sub-Module: Campaign Types</w:t>
        </w:r>
      </w:hyperlink>
      <w:r>
        <w:rPr/>
      </w:r>
    </w:p>
    <w:p>
      <w:pPr>
        <w:pStyle w:val="Heading3"/>
        <w:spacing w:lineRule="auto"/>
      </w:pPr>
      <w:hyperlink r:id="rId128">
        <w:r>
          <w:rPr>
            <w:rStyle w:val="Hyperlink"/>
          </w:rPr>
          <w:t xml:space="preserve">Purpose</w:t>
        </w:r>
      </w:hyperlink>
      <w:r>
        <w:rPr/>
      </w:r>
    </w:p>
    <w:p>
      <w:pPr>
        <w:spacing w:lineRule="auto"/>
      </w:pPr>
      <w:r>
        <w:rPr/>
        <w:t xml:space="preserve">Define and manage reusable campaign type categories that appear in the campaign creation dropdown.</w:t>
      </w:r>
    </w:p>
    <w:p>
      <w:pPr>
        <w:pStyle w:val="Heading3"/>
        <w:spacing w:lineRule="auto"/>
      </w:pPr>
      <w:hyperlink r:id="rId129">
        <w:r>
          <w:rPr>
            <w:rStyle w:val="Hyperlink"/>
          </w:rPr>
          <w:t xml:space="preserve">Access</w:t>
        </w:r>
      </w:hyperlink>
      <w:r>
        <w:rPr/>
      </w:r>
    </w:p>
    <w:p>
      <w:pPr>
        <w:spacing w:lineRule="auto"/>
      </w:pPr>
      <w:r>
        <w:rPr>
          <w:b/>
        </w:rPr>
        <w:t xml:space="preserve">Admin Console → Marketing → Campaign Types</w:t>
      </w:r>
    </w:p>
    <w:p>
      <w:pPr>
        <w:pStyle w:val="Heading3"/>
        <w:spacing w:lineRule="auto"/>
      </w:pPr>
      <w:hyperlink r:id="rId130">
        <w:r>
          <w:rPr>
            <w:rStyle w:val="Hyperlink"/>
          </w:rPr>
          <w:t xml:space="preserve">Features</w:t>
        </w:r>
      </w:hyperlink>
      <w:r>
        <w:rPr/>
      </w:r>
    </w:p>
    <w:p>
      <w:pPr>
        <w:numPr>
          <w:ilvl w:val="0"/>
          <w:numId w:val="89"/>
        </w:numPr>
        <w:spacing w:lineRule="auto"/>
      </w:pPr>
      <w:r>
        <w:rPr>
          <w:b/>
        </w:rPr>
        <w:t xml:space="preserve">CRUD</w:t>
      </w:r>
      <w:r>
        <w:rPr/>
        <w:t xml:space="preserve">: Create, read, update, delete campaign types</w:t>
      </w:r>
    </w:p>
    <w:p>
      <w:pPr>
        <w:numPr>
          <w:ilvl w:val="0"/>
          <w:numId w:val="89"/>
        </w:numPr>
        <w:spacing w:lineRule="auto"/>
      </w:pPr>
      <w:r>
        <w:rPr>
          <w:b/>
        </w:rPr>
        <w:t xml:space="preserve">Fields</w:t>
      </w:r>
      <w:r>
        <w:rPr/>
        <w:t xml:space="preserve">: Name (unique), Slug (unique, auto-generated), Description, Icon (Lucide icon name), Active flag, Sort Order</w:t>
      </w:r>
    </w:p>
    <w:p>
      <w:pPr>
        <w:numPr>
          <w:ilvl w:val="0"/>
          <w:numId w:val="89"/>
        </w:numPr>
        <w:spacing w:lineRule="auto"/>
      </w:pPr>
      <w:r>
        <w:rPr>
          <w:b/>
        </w:rPr>
        <w:t xml:space="preserve">Seeded Defaults</w:t>
      </w:r>
      <w:r>
        <w:rPr/>
        <w:t xml:space="preserve">: 5 types seeded from the system enum: Student Outreach, Event Registration, Lead Generation, Institutional, General</w:t>
      </w:r>
    </w:p>
    <w:p>
      <w:pPr>
        <w:numPr>
          <w:ilvl w:val="0"/>
          <w:numId w:val="89"/>
        </w:numPr>
        <w:spacing w:lineRule="auto"/>
      </w:pPr>
      <w:r>
        <w:rPr>
          <w:b/>
        </w:rPr>
        <w:t xml:space="preserve">Usage</w:t>
      </w:r>
      <w:r>
        <w:rPr/>
        <w:t xml:space="preserve">: Campaign types appear in the campaign creation wizard and campaign edit form as a dropdown</w:t>
      </w:r>
    </w:p>
    <w:p>
      <w:pPr>
        <w:numPr>
          <w:ilvl w:val="0"/>
          <w:numId w:val="89"/>
        </w:numPr>
        <w:spacing w:lineRule="auto"/>
      </w:pPr>
      <w:r>
        <w:rPr>
          <w:b/>
        </w:rPr>
        <w:t xml:space="preserve">Deletion Protection</w:t>
      </w:r>
      <w:r>
        <w:rPr/>
        <w:t xml:space="preserve">: Cannot delete a type that is linked to existing campaigns</w:t>
      </w:r>
    </w:p>
    <w:p>
      <w:pPr>
        <w:pStyle w:val="Heading2"/>
        <w:spacing w:lineRule="auto"/>
      </w:pPr>
      <w:hyperlink r:id="rId131">
        <w:r>
          <w:rPr>
            <w:rStyle w:val="Hyperlink"/>
          </w:rPr>
          <w:t xml:space="preserve">17. Cron Jobs &amp; Automation</w:t>
        </w:r>
      </w:hyperlink>
      <w:r>
        <w:rPr/>
      </w:r>
    </w:p>
    <w:p>
      <w:pPr>
        <w:pStyle w:val="Heading3"/>
        <w:spacing w:lineRule="auto"/>
      </w:pPr>
      <w:hyperlink r:id="rId132">
        <w:r>
          <w:rPr>
            <w:rStyle w:val="Hyperlink"/>
          </w:rPr>
          <w:t xml:space="preserve">Overview</w:t>
        </w:r>
      </w:hyperlink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Cron Endpoint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Purpose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Recommended Schedule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/api/cron/send-scheduled-emails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due email 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CRON_SECRET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1–5 min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/api/cron/campaign-status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Auto-complete expired campaigns; send notify emails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CRON_SECRET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15–30 min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/api/cron/send-invitations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scheduled campaign 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CRON_SECRET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5 min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/api/cron/expire-invitations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Expire overdue 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CRON_SECRET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Every hour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GET /api/cron/invitation-reminders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Weekly reminders for pending 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CRON_SECRET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Weekly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33">
        <w:r>
          <w:rPr>
            <w:rStyle w:val="Hyperlink"/>
          </w:rPr>
          <w:t xml:space="preserve">send-scheduled-emails</w:t>
        </w:r>
      </w:hyperlink>
      <w:r>
        <w:rPr/>
      </w:r>
    </w:p>
    <w:p>
      <w:pPr>
        <w:numPr>
          <w:ilvl w:val="0"/>
          <w:numId w:val="90"/>
        </w:numPr>
        <w:spacing w:lineRule="auto"/>
      </w:pPr>
      <w:r>
        <w:rPr/>
        <w:t xml:space="preserve">Finds all email campaigns with </w:t>
      </w:r>
      <w:r>
        <w:rPr/>
        <w:t xml:space="preserve">status = 'scheduled'</w:t>
      </w:r>
      <w:r>
        <w:rPr/>
        <w:t xml:space="preserve"> and </w:t>
      </w:r>
      <w:r>
        <w:rPr/>
        <w:t xml:space="preserve">scheduledAt &lt;= now</w:t>
      </w:r>
    </w:p>
    <w:p>
      <w:pPr>
        <w:numPr>
          <w:ilvl w:val="0"/>
          <w:numId w:val="90"/>
        </w:numPr>
        <w:spacing w:lineRule="auto"/>
      </w:pPr>
      <w:r>
        <w:rPr>
          <w:b/>
        </w:rPr>
        <w:t xml:space="preserve">Atomically</w:t>
      </w:r>
      <w:r>
        <w:rPr/>
        <w:t xml:space="preserve"> transitions status to </w:t>
      </w:r>
      <w:r>
        <w:rPr/>
        <w:t xml:space="preserve">'sending'</w:t>
      </w:r>
      <w:r>
        <w:rPr/>
        <w:t xml:space="preserve"> (prevents double-send on concurrent cron runs)</w:t>
      </w:r>
    </w:p>
    <w:p>
      <w:pPr>
        <w:numPr>
          <w:ilvl w:val="0"/>
          <w:numId w:val="90"/>
        </w:numPr>
        <w:spacing w:lineRule="auto"/>
      </w:pPr>
      <w:r>
        <w:rPr/>
        <w:t xml:space="preserve">Resolves segment members</w:t>
      </w:r>
    </w:p>
    <w:p>
      <w:pPr>
        <w:numPr>
          <w:ilvl w:val="0"/>
          <w:numId w:val="90"/>
        </w:numPr>
        <w:spacing w:lineRule="auto"/>
      </w:pPr>
      <w:r>
        <w:rPr/>
        <w:t xml:space="preserve">Sends emails via SendGrid/SMTP</w:t>
      </w:r>
    </w:p>
    <w:p>
      <w:pPr>
        <w:numPr>
          <w:ilvl w:val="0"/>
          <w:numId w:val="90"/>
        </w:numPr>
        <w:spacing w:lineRule="auto"/>
      </w:pPr>
      <w:r>
        <w:rPr/>
        <w:t xml:space="preserve">Updates status to </w:t>
      </w:r>
      <w:r>
        <w:rPr/>
        <w:t xml:space="preserve">'sent'</w:t>
      </w:r>
      <w:r>
        <w:rPr/>
        <w:t xml:space="preserve"> or </w:t>
      </w:r>
      <w:r>
        <w:rPr/>
        <w:t xml:space="preserve">'failed'</w:t>
      </w:r>
    </w:p>
    <w:p>
      <w:pPr>
        <w:pStyle w:val="Heading3"/>
        <w:spacing w:lineRule="auto"/>
      </w:pPr>
      <w:hyperlink r:id="rId134">
        <w:r>
          <w:rPr>
            <w:rStyle w:val="Hyperlink"/>
          </w:rPr>
          <w:t xml:space="preserve">campaign-status</w:t>
        </w:r>
      </w:hyperlink>
      <w:r>
        <w:rPr/>
      </w:r>
    </w:p>
    <w:p>
      <w:pPr>
        <w:numPr>
          <w:ilvl w:val="0"/>
          <w:numId w:val="91"/>
        </w:numPr>
        <w:spacing w:lineRule="auto"/>
      </w:pPr>
      <w:r>
        <w:rPr/>
        <w:t xml:space="preserve">Finds active campaigns where </w:t>
      </w:r>
      <w:r>
        <w:rPr/>
        <w:t xml:space="preserve">endDate &lt; now</w:t>
      </w:r>
      <w:r>
        <w:rPr/>
        <w:t xml:space="preserve"> → transitions to </w:t>
      </w:r>
      <w:r>
        <w:rPr/>
        <w:t xml:space="preserve">'completed'</w:t>
      </w:r>
    </w:p>
    <w:p>
      <w:pPr>
        <w:numPr>
          <w:ilvl w:val="0"/>
          <w:numId w:val="91"/>
        </w:numPr>
        <w:spacing w:lineRule="auto"/>
      </w:pPr>
      <w:r>
        <w:rPr/>
        <w:t xml:space="preserve">Finds draft campaigns where </w:t>
      </w:r>
      <w:r>
        <w:rPr/>
        <w:t xml:space="preserve">endDate &lt; now</w:t>
      </w:r>
      <w:r>
        <w:rPr/>
        <w:t xml:space="preserve"> → transitions to </w:t>
      </w:r>
      <w:r>
        <w:rPr/>
        <w:t xml:space="preserve">'archived'</w:t>
      </w:r>
    </w:p>
    <w:p>
      <w:pPr>
        <w:numPr>
          <w:ilvl w:val="0"/>
          <w:numId w:val="91"/>
        </w:numPr>
        <w:spacing w:lineRule="auto"/>
      </w:pPr>
      <w:r>
        <w:rPr/>
        <w:t xml:space="preserve">Looks up </w:t>
      </w:r>
      <w:r>
        <w:rPr/>
        <w:t xml:space="preserve">CampaignNotifyRequest</w:t>
      </w:r>
      <w:r>
        <w:rPr/>
        <w:t xml:space="preserve"> records for campaigns that just became active → sends notification emails using </w:t>
      </w:r>
      <w:r>
        <w:rPr/>
        <w:t xml:space="preserve">campaign_notify_new_campaign</w:t>
      </w:r>
      <w:r>
        <w:rPr/>
        <w:t xml:space="preserve"> template</w:t>
      </w:r>
    </w:p>
    <w:p>
      <w:pPr>
        <w:pStyle w:val="Heading3"/>
        <w:spacing w:lineRule="auto"/>
      </w:pPr>
      <w:hyperlink r:id="rId135">
        <w:r>
          <w:rPr>
            <w:rStyle w:val="Hyperlink"/>
          </w:rPr>
          <w:t xml:space="preserve">send-invitations</w:t>
        </w:r>
      </w:hyperlink>
      <w:r>
        <w:rPr/>
      </w:r>
    </w:p>
    <w:p>
      <w:pPr>
        <w:numPr>
          <w:ilvl w:val="0"/>
          <w:numId w:val="92"/>
        </w:numPr>
        <w:spacing w:lineRule="auto"/>
      </w:pPr>
      <w:r>
        <w:rPr/>
        <w:t xml:space="preserve">Finds invitations with </w:t>
      </w:r>
      <w:r>
        <w:rPr/>
        <w:t xml:space="preserve">status = 'scheduled'</w:t>
      </w:r>
      <w:r>
        <w:rPr/>
        <w:t xml:space="preserve"> and </w:t>
      </w:r>
      <w:r>
        <w:rPr/>
        <w:t xml:space="preserve">scheduledAt &lt;= now</w:t>
      </w:r>
    </w:p>
    <w:p>
      <w:pPr>
        <w:numPr>
          <w:ilvl w:val="0"/>
          <w:numId w:val="92"/>
        </w:numPr>
        <w:spacing w:lineRule="auto"/>
      </w:pPr>
      <w:r>
        <w:rPr/>
        <w:t xml:space="preserve">Resolves segment members for each invitation</w:t>
      </w:r>
    </w:p>
    <w:p>
      <w:pPr>
        <w:numPr>
          <w:ilvl w:val="0"/>
          <w:numId w:val="92"/>
        </w:numPr>
        <w:spacing w:lineRule="auto"/>
      </w:pPr>
      <w:r>
        <w:rPr/>
        <w:t xml:space="preserve">Sends invitation emails</w:t>
      </w:r>
    </w:p>
    <w:p>
      <w:pPr>
        <w:numPr>
          <w:ilvl w:val="0"/>
          <w:numId w:val="92"/>
        </w:numPr>
        <w:spacing w:lineRule="auto"/>
      </w:pPr>
      <w:r>
        <w:rPr/>
        <w:t xml:space="preserve">Updates status to </w:t>
      </w:r>
      <w:r>
        <w:rPr/>
        <w:t xml:space="preserve">'sent'</w:t>
      </w:r>
      <w:r>
        <w:rPr/>
        <w:t xml:space="preserve"> or </w:t>
      </w:r>
      <w:r>
        <w:rPr/>
        <w:t xml:space="preserve">'failed'</w:t>
      </w:r>
    </w:p>
    <w:p>
      <w:pPr>
        <w:pStyle w:val="Heading2"/>
        <w:spacing w:lineRule="auto"/>
      </w:pPr>
      <w:hyperlink r:id="rId136">
        <w:r>
          <w:rPr>
            <w:rStyle w:val="Hyperlink"/>
          </w:rPr>
          <w:t xml:space="preserve">18. Webhook Integrations</w:t>
        </w:r>
      </w:hyperlink>
      <w:r>
        <w:rPr/>
      </w:r>
    </w:p>
    <w:p>
      <w:pPr>
        <w:pStyle w:val="Heading3"/>
        <w:spacing w:lineRule="auto"/>
      </w:pPr>
      <w:hyperlink r:id="rId137">
        <w:r>
          <w:rPr>
            <w:rStyle w:val="Hyperlink"/>
          </w:rPr>
          <w:t xml:space="preserve">SendGrid Engagement Webhook</w:t>
        </w:r>
      </w:hyperlink>
      <w:r>
        <w:rPr/>
      </w:r>
    </w:p>
    <w:p>
      <w:pPr>
        <w:spacing w:lineRule="auto"/>
      </w:pPr>
      <w:r>
        <w:rPr>
          <w:b/>
        </w:rPr>
        <w:t xml:space="preserve">Endpoint:</w:t>
      </w:r>
      <w:r>
        <w:rPr/>
        <w:t xml:space="preserve">POST /api/webhooks/sendgrid</w:t>
      </w:r>
    </w:p>
    <w:p>
      <w:pPr>
        <w:spacing w:lineRule="auto"/>
      </w:pPr>
      <w:r>
        <w:rPr>
          <w:b/>
        </w:rPr>
        <w:t xml:space="preserve">Events Processed: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Action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delivered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Updates EmailLog status, increments campaign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delivered</w:t>
            </w:r>
          </w:p>
          <w:p>
            <w:pPr>
              <w:spacing w:lineRule="auto"/>
            </w:pPr>
            <w:r>
              <w:rPr/>
              <w:t xml:space="preserve"> count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open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Increments campaign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opened</w:t>
            </w:r>
          </w:p>
          <w:p>
            <w:pPr>
              <w:spacing w:lineRule="auto"/>
            </w:pPr>
            <w:r>
              <w:rPr/>
              <w:t xml:space="preserve"> count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click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Increments campaign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clicked</w:t>
            </w:r>
          </w:p>
          <w:p>
            <w:pPr>
              <w:spacing w:lineRule="auto"/>
            </w:pPr>
            <w:r>
              <w:rPr/>
              <w:t xml:space="preserve"> count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bounce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Updates EmailLog status to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bounced</w:t>
            </w:r>
          </w:p>
          <w:p>
            <w:pPr>
              <w:spacing w:lineRule="auto"/>
            </w:pPr>
            <w:r>
              <w:rPr/>
              <w:t xml:space="preserve">, increments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bounced</w:t>
            </w:r>
          </w:p>
          <w:p>
            <w:pPr>
              <w:spacing w:lineRule="auto"/>
            </w:pPr>
            <w:r>
              <w:rPr/>
              <w:t xml:space="preserve"> count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dropped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Logs delivery failure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spamreport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Logs spam report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unsubscribe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Increments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unsubscribed</w:t>
            </w:r>
          </w:p>
          <w:p>
            <w:pPr>
              <w:spacing w:lineRule="auto"/>
            </w:pPr>
            <w:r>
              <w:rPr/>
              <w:t xml:space="preserve"> count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Authentication:</w:t>
      </w:r>
      <w:r>
        <w:rPr/>
        <w:t xml:space="preserve"> ECDSA P-256 signature verification (optional, controlled by </w:t>
      </w:r>
      <w:r>
        <w:rPr/>
        <w:t xml:space="preserve">SENDGRID_WEBHOOK_VERIFICATION_KEY</w:t>
      </w:r>
      <w:r>
        <w:rPr/>
        <w:t xml:space="preserve">)</w:t>
      </w:r>
    </w:p>
    <w:p>
      <w:pPr>
        <w:pStyle w:val="Heading3"/>
        <w:spacing w:lineRule="auto"/>
      </w:pPr>
      <w:hyperlink r:id="rId138">
        <w:r>
          <w:rPr>
            <w:rStyle w:val="Hyperlink"/>
          </w:rPr>
          <w:t xml:space="preserve">Mailchimp/Mandrill Engagement Webhook</w:t>
        </w:r>
      </w:hyperlink>
      <w:r>
        <w:rPr/>
      </w:r>
    </w:p>
    <w:p>
      <w:pPr>
        <w:spacing w:lineRule="auto"/>
      </w:pPr>
      <w:r>
        <w:rPr>
          <w:b/>
        </w:rPr>
        <w:t xml:space="preserve">Endpoint:</w:t>
      </w:r>
      <w:r>
        <w:rPr/>
        <w:t xml:space="preserve">POST /api/webhooks/mailchimp</w:t>
      </w:r>
    </w:p>
    <w:p>
      <w:pPr>
        <w:spacing w:lineRule="auto"/>
      </w:pPr>
      <w:r>
        <w:rPr>
          <w:b/>
        </w:rPr>
        <w:t xml:space="preserve">Events Processed:</w:t>
      </w:r>
      <w:r>
        <w:rPr/>
        <w:t xml:space="preserve"> send, open, click, hard_bounce, soft_bounce, spam, unsub</w:t>
      </w:r>
    </w:p>
    <w:p>
      <w:pPr>
        <w:spacing w:lineRule="auto"/>
      </w:pPr>
      <w:r>
        <w:rPr>
          <w:b/>
        </w:rPr>
        <w:t xml:space="preserve">Authentication:</w:t>
      </w:r>
      <w:r>
        <w:rPr/>
        <w:t xml:space="preserve"> HMAC-SHA1 signature verification (optional, controlled by </w:t>
      </w:r>
      <w:r>
        <w:rPr/>
        <w:t xml:space="preserve">MAILCHIMP_WEBHOOK_KEY</w:t>
      </w:r>
      <w:r>
        <w:rPr/>
        <w:t xml:space="preserve">)</w:t>
      </w:r>
    </w:p>
    <w:p>
      <w:pPr>
        <w:spacing w:lineRule="auto"/>
      </w:pPr>
      <w:r>
        <w:rPr>
          <w:b/>
        </w:rPr>
        <w:t xml:space="preserve">URL Verification:</w:t>
      </w:r>
      <w:r>
        <w:rPr/>
        <w:t xml:space="preserve">GET /api/webhooks/mailchimp</w:t>
      </w:r>
      <w:r>
        <w:rPr/>
        <w:t xml:space="preserve"> returns 200 OK for Mandrill webhook registration.</w:t>
      </w:r>
    </w:p>
    <w:p>
      <w:pPr>
        <w:pStyle w:val="Heading2"/>
        <w:spacing w:lineRule="auto"/>
      </w:pPr>
      <w:hyperlink r:id="rId139">
        <w:r>
          <w:rPr>
            <w:rStyle w:val="Hyperlink"/>
          </w:rPr>
          <w:t xml:space="preserve">19. Reader Portal Rendering</w:t>
        </w:r>
      </w:hyperlink>
      <w:r>
        <w:rPr/>
      </w:r>
    </w:p>
    <w:p>
      <w:pPr>
        <w:pStyle w:val="Heading3"/>
        <w:spacing w:lineRule="auto"/>
      </w:pPr>
      <w:hyperlink r:id="rId140">
        <w:r>
          <w:rPr>
            <w:rStyle w:val="Hyperlink"/>
          </w:rPr>
          <w:t xml:space="preserve">Campaign Landing Pages</w:t>
        </w:r>
      </w:hyperlink>
      <w:r>
        <w:rPr/>
      </w:r>
    </w:p>
    <w:p>
      <w:pPr>
        <w:spacing w:lineRule="auto"/>
      </w:pPr>
      <w:r>
        <w:rPr>
          <w:b/>
        </w:rPr>
        <w:t xml:space="preserve">URL:</w:t>
      </w:r>
      <w:r>
        <w:rPr/>
        <w:t xml:space="preserve">{READER_URL}/campaigns/{slug}</w:t>
      </w:r>
    </w:p>
    <w:p>
      <w:pPr>
        <w:spacing w:lineRule="auto"/>
      </w:pPr>
      <w:r>
        <w:rPr>
          <w:b/>
        </w:rPr>
        <w:t xml:space="preserve">Technology:</w:t>
      </w:r>
      <w:r>
        <w:rPr/>
        <w:t xml:space="preserve"> Next.js App Router, Server Component with ISR (60-second revalidation)</w:t>
      </w:r>
    </w:p>
    <w:p>
      <w:pPr>
        <w:spacing w:lineRule="auto"/>
      </w:pPr>
      <w:r>
        <w:rPr>
          <w:b/>
        </w:rPr>
        <w:t xml:space="preserve">Components (24 campaign section components):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Component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Purpose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CampaignHero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Hero image with title/subtitle, status badges, date range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CampaignInfo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Rich content rendering (HTML/description)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CampaignForm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Dynamic form builder with 12 field types (text, email, phone, select, radio, checkbox, textarea, date, institution_picker, photo_selfie, photo_id_card, file_upload), validation, file upload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CampaignCta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Call-to-action with incentive info (state-aware: hidden for expired/paused/completed)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CampaignSuccess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Post-submission confirmation with share/copy link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CampaignExpired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Expired state with messaging and notify form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CampaignUpcoming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Pre-start date state with countdown and notify form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CampaignPaused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Paused state with messaging and notify form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CampaignCountdown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Real-time countdown timer to start/end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CampaignSpeakers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Speaker grid with photos, bios, social links (Twitter/LinkedIn/Website)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CampaignSchedule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Multi-day agenda with session types, "Happening Now" indicator, ICS calendar download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CampaignVenue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Venue details with Google Maps embed iframe, address, city, directions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CampaignWhyAttend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Feature/benefit highlights grid with emoji icons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CampaignPartners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Partner logos grouped by tier (Title Sponsor, Partners, Supporters, Media Partners)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CampaignLiveStream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Live stream embed (YouTube/Vimeo/custom) with "LIVE NOW" / "Recording" badge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CampaignGallery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Post-event photo gallery with lightbox viewer and keyboard navigation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CampaignWinners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Awards display (ranked podium / flat grid / categorized groups)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CampaignResources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Downloadable resources with type badges (video/article/document)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CampaignTestimonial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Testimonial cards with quotes, ratings, and avatars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CampaignNotifyForm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Reusable "Get Notified" form for expired/upcoming/paused 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CampaignNotifyFormSection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Wrapper for notify form as standalone section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CampaignProgramCalendar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Multi-track or timeline calendar view of event schedule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CampaignListingGrid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Grid of campaign cards with status badges for campaign listing pages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CampaignListingHero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Hero section for campaign listing pages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hyperlink r:id="rId141">
        <w:r>
          <w:rPr>
            <w:rStyle w:val="Hyperlink"/>
          </w:rPr>
          <w:t xml:space="preserve">Newsletter Archive</w:t>
        </w:r>
      </w:hyperlink>
      <w:r>
        <w:rPr/>
      </w:r>
    </w:p>
    <w:p>
      <w:pPr>
        <w:spacing w:lineRule="auto"/>
      </w:pPr>
      <w:r>
        <w:rPr>
          <w:b/>
        </w:rPr>
        <w:t xml:space="preserve">URL:</w:t>
      </w:r>
      <w:r>
        <w:rPr/>
        <w:t xml:space="preserve">{READER_URL}/newsletters</w:t>
      </w:r>
    </w:p>
    <w:p>
      <w:pPr>
        <w:spacing w:lineRule="auto"/>
      </w:pPr>
      <w:r>
        <w:rPr>
          <w:b/>
        </w:rPr>
        <w:t xml:space="preserve">Components:</w:t>
      </w:r>
    </w:p>
    <w:p>
      <w:pPr>
        <w:numPr>
          <w:ilvl w:val="0"/>
          <w:numId w:val="93"/>
        </w:numPr>
        <w:spacing w:lineRule="auto"/>
      </w:pPr>
      <w:r>
        <w:rPr>
          <w:b/>
        </w:rPr>
        <w:t xml:space="preserve">NewsletterArchive</w:t>
      </w:r>
      <w:r>
        <w:rPr/>
        <w:t xml:space="preserve"> — Topic filter pills, paginated edition grid</w:t>
      </w:r>
    </w:p>
    <w:p>
      <w:pPr>
        <w:numPr>
          <w:ilvl w:val="0"/>
          <w:numId w:val="93"/>
        </w:numPr>
        <w:spacing w:lineRule="auto"/>
      </w:pPr>
      <w:r>
        <w:rPr>
          <w:b/>
        </w:rPr>
        <w:t xml:space="preserve">NewsletterCard</w:t>
      </w:r>
      <w:r>
        <w:rPr/>
        <w:t xml:space="preserve"> — Edition card with number badge, topic, date, preview</w:t>
      </w:r>
    </w:p>
    <w:p>
      <w:pPr>
        <w:numPr>
          <w:ilvl w:val="0"/>
          <w:numId w:val="93"/>
        </w:numPr>
        <w:spacing w:lineRule="auto"/>
      </w:pPr>
      <w:r>
        <w:rPr>
          <w:b/>
        </w:rPr>
        <w:t xml:space="preserve">NewsletterArchiveHeader</w:t>
      </w:r>
      <w:r>
        <w:rPr/>
        <w:t xml:space="preserve"> — Page header</w:t>
      </w:r>
    </w:p>
    <w:p>
      <w:pPr>
        <w:numPr>
          <w:ilvl w:val="0"/>
          <w:numId w:val="93"/>
        </w:numPr>
        <w:spacing w:lineRule="auto"/>
      </w:pPr>
      <w:r>
        <w:rPr>
          <w:b/>
        </w:rPr>
        <w:t xml:space="preserve">Individual edition:</w:t>
      </w:r>
      <w:r>
        <w:rPr/>
        <w:t xml:space="preserve">{READER_URL}/newsletters/{slug}</w:t>
      </w:r>
    </w:p>
    <w:p>
      <w:pPr>
        <w:pStyle w:val="Heading3"/>
        <w:spacing w:lineRule="auto"/>
      </w:pPr>
      <w:hyperlink r:id="rId142">
        <w:r>
          <w:rPr>
            <w:rStyle w:val="Hyperlink"/>
          </w:rPr>
          <w:t xml:space="preserve">Programs Discovery Page</w:t>
        </w:r>
      </w:hyperlink>
      <w:r>
        <w:rPr/>
      </w:r>
    </w:p>
    <w:p>
      <w:pPr>
        <w:spacing w:lineRule="auto"/>
      </w:pPr>
      <w:r>
        <w:rPr>
          <w:b/>
        </w:rPr>
        <w:t xml:space="preserve">URL:</w:t>
      </w:r>
      <w:r>
        <w:rPr/>
        <w:t xml:space="preserve">{READER_URL}/programs</w:t>
      </w:r>
    </w:p>
    <w:p>
      <w:pPr>
        <w:spacing w:lineRule="auto"/>
      </w:pPr>
      <w:r>
        <w:rPr>
          <w:b/>
        </w:rPr>
        <w:t xml:space="preserve">Features:</w:t>
      </w:r>
    </w:p>
    <w:p>
      <w:pPr>
        <w:numPr>
          <w:ilvl w:val="0"/>
          <w:numId w:val="94"/>
        </w:numPr>
        <w:spacing w:lineRule="auto"/>
      </w:pPr>
      <w:r>
        <w:rPr/>
        <w:t xml:space="preserve">Browse past/ongoing/upcoming campaigns</w:t>
      </w:r>
    </w:p>
    <w:p>
      <w:pPr>
        <w:numPr>
          <w:ilvl w:val="0"/>
          <w:numId w:val="94"/>
        </w:numPr>
        <w:spacing w:lineRule="auto"/>
      </w:pPr>
      <w:r>
        <w:rPr/>
        <w:t xml:space="preserve">Filter by campaign type, status, institute, city, country</w:t>
      </w:r>
    </w:p>
    <w:p>
      <w:pPr>
        <w:numPr>
          <w:ilvl w:val="0"/>
          <w:numId w:val="94"/>
        </w:numPr>
        <w:spacing w:lineRule="auto"/>
      </w:pPr>
      <w:r>
        <w:rPr/>
        <w:t xml:space="preserve">Card grid with status badges, date ranges, type badges</w:t>
      </w:r>
    </w:p>
    <w:p>
      <w:pPr>
        <w:numPr>
          <w:ilvl w:val="0"/>
          <w:numId w:val="94"/>
        </w:numPr>
        <w:spacing w:lineRule="auto"/>
      </w:pPr>
      <w:r>
        <w:rPr/>
        <w:t xml:space="preserve">Links to campaign landing pages</w:t>
      </w:r>
    </w:p>
    <w:p>
      <w:pPr>
        <w:pStyle w:val="Heading3"/>
        <w:spacing w:lineRule="auto"/>
      </w:pPr>
      <w:hyperlink r:id="rId143">
        <w:r>
          <w:rPr>
            <w:rStyle w:val="Hyperlink"/>
          </w:rPr>
          <w:t xml:space="preserve">Conversion Surfaces</w:t>
        </w:r>
      </w:hyperlink>
      <w:r>
        <w:rPr/>
      </w:r>
    </w:p>
    <w:p>
      <w:pPr>
        <w:spacing w:lineRule="auto"/>
      </w:pPr>
      <w:r>
        <w:rPr>
          <w:b/>
        </w:rPr>
        <w:t xml:space="preserve">Renders globally across all Reader Portal pages</w:t>
      </w:r>
      <w:r>
        <w:rPr/>
        <w:t xml:space="preserve"> via </w:t>
      </w:r>
      <w:r>
        <w:rPr/>
        <w:t xml:space="preserve">GlobalConversionSurfaces</w:t>
      </w:r>
      <w:r>
        <w:rPr/>
        <w:t xml:space="preserve"> in the root layout.</w:t>
      </w:r>
    </w:p>
    <w:p>
      <w:pPr>
        <w:spacing w:lineRule="auto"/>
      </w:pPr>
      <w:r>
        <w:rPr/>
        <w:t xml:space="preserve">See Section 15.4 for detailed rendering behavior.</w:t>
      </w:r>
    </w:p>
    <w:p>
      <w:pPr>
        <w:pStyle w:val="Heading2"/>
        <w:spacing w:lineRule="auto"/>
      </w:pPr>
      <w:hyperlink r:id="rId144">
        <w:r>
          <w:rPr>
            <w:rStyle w:val="Hyperlink"/>
          </w:rPr>
          <w:t xml:space="preserve">20. Business Logic &amp; Rules</w:t>
        </w:r>
      </w:hyperlink>
      <w:r>
        <w:rPr/>
      </w:r>
    </w:p>
    <w:p>
      <w:pPr>
        <w:pStyle w:val="Heading3"/>
        <w:spacing w:lineRule="auto"/>
      </w:pPr>
      <w:hyperlink r:id="rId145">
        <w:r>
          <w:rPr>
            <w:rStyle w:val="Hyperlink"/>
          </w:rPr>
          <w:t xml:space="preserve">Campaign Validation Rules</w:t>
        </w:r>
      </w:hyperlink>
      <w:r>
        <w:rPr/>
      </w:r>
    </w:p>
    <w:p>
      <w:pPr>
        <w:numPr>
          <w:ilvl w:val="0"/>
          <w:numId w:val="95"/>
        </w:numPr>
        <w:spacing w:lineRule="auto"/>
      </w:pPr>
      <w:r>
        <w:rPr/>
        <w:t xml:space="preserve">Campaign slug must be unique across all campaigns</w:t>
      </w:r>
    </w:p>
    <w:p>
      <w:pPr>
        <w:numPr>
          <w:ilvl w:val="0"/>
          <w:numId w:val="95"/>
        </w:numPr>
        <w:spacing w:lineRule="auto"/>
      </w:pPr>
      <w:r>
        <w:rPr/>
        <w:t xml:space="preserve">Start date must be before end date</w:t>
      </w:r>
    </w:p>
    <w:p>
      <w:pPr>
        <w:numPr>
          <w:ilvl w:val="0"/>
          <w:numId w:val="95"/>
        </w:numPr>
        <w:spacing w:lineRule="auto"/>
      </w:pPr>
      <w:r>
        <w:rPr/>
        <w:t xml:space="preserve">At least one form field required before publishing</w:t>
      </w:r>
    </w:p>
    <w:p>
      <w:pPr>
        <w:numPr>
          <w:ilvl w:val="0"/>
          <w:numId w:val="95"/>
        </w:numPr>
        <w:spacing w:lineRule="auto"/>
      </w:pPr>
      <w:r>
        <w:rPr/>
        <w:t xml:space="preserve">Status transitions follow a strict state machine (see Section 4)</w:t>
      </w:r>
    </w:p>
    <w:p>
      <w:pPr>
        <w:numPr>
          <w:ilvl w:val="0"/>
          <w:numId w:val="95"/>
        </w:numPr>
        <w:spacing w:lineRule="auto"/>
      </w:pPr>
      <w:r>
        <w:rPr/>
        <w:t xml:space="preserve">Cannot delete a campaign that has submissions (use archive instead)</w:t>
      </w:r>
    </w:p>
    <w:p>
      <w:pPr>
        <w:pStyle w:val="Heading3"/>
        <w:spacing w:lineRule="auto"/>
      </w:pPr>
      <w:hyperlink r:id="rId146">
        <w:r>
          <w:rPr>
            <w:rStyle w:val="Hyperlink"/>
          </w:rPr>
          <w:t xml:space="preserve">Segment Resolution Rules</w:t>
        </w:r>
      </w:hyperlink>
      <w:r>
        <w:rPr/>
      </w:r>
    </w:p>
    <w:p>
      <w:pPr>
        <w:numPr>
          <w:ilvl w:val="0"/>
          <w:numId w:val="96"/>
        </w:numPr>
        <w:spacing w:lineRule="auto"/>
      </w:pPr>
      <w:r>
        <w:rPr/>
        <w:t xml:space="preserve">Filters use AND logic between groups, OR logic within a group</w:t>
      </w:r>
    </w:p>
    <w:p>
      <w:pPr>
        <w:numPr>
          <w:ilvl w:val="0"/>
          <w:numId w:val="96"/>
        </w:numPr>
        <w:spacing w:lineRule="auto"/>
      </w:pPr>
      <w:r>
        <w:rPr/>
        <w:t xml:space="preserve">When source includes "audience contacts", queries both Reader and AudienceContact tables</w:t>
      </w:r>
    </w:p>
    <w:p>
      <w:pPr>
        <w:numPr>
          <w:ilvl w:val="0"/>
          <w:numId w:val="96"/>
        </w:numPr>
        <w:spacing w:lineRule="auto"/>
      </w:pPr>
      <w:r>
        <w:rPr/>
        <w:t xml:space="preserve">Members are resolved dynamically at query time (not cached lists)</w:t>
      </w:r>
    </w:p>
    <w:p>
      <w:pPr>
        <w:numPr>
          <w:ilvl w:val="0"/>
          <w:numId w:val="96"/>
        </w:numPr>
        <w:spacing w:lineRule="auto"/>
      </w:pPr>
      <w:r>
        <w:rPr/>
        <w:t xml:space="preserve">Segment cannot be deleted if used by active campaigns or invitations</w:t>
      </w:r>
    </w:p>
    <w:p>
      <w:pPr>
        <w:pStyle w:val="Heading3"/>
        <w:spacing w:lineRule="auto"/>
      </w:pPr>
      <w:hyperlink r:id="rId147">
        <w:r>
          <w:rPr>
            <w:rStyle w:val="Hyperlink"/>
          </w:rPr>
          <w:t xml:space="preserve">Email Campaign Rules</w:t>
        </w:r>
      </w:hyperlink>
      <w:r>
        <w:rPr/>
      </w:r>
    </w:p>
    <w:p>
      <w:pPr>
        <w:numPr>
          <w:ilvl w:val="0"/>
          <w:numId w:val="97"/>
        </w:numPr>
        <w:spacing w:lineRule="auto"/>
      </w:pPr>
      <w:r>
        <w:rPr/>
        <w:t xml:space="preserve">Cannot update or delete sent/sending campaigns</w:t>
      </w:r>
    </w:p>
    <w:p>
      <w:pPr>
        <w:numPr>
          <w:ilvl w:val="0"/>
          <w:numId w:val="97"/>
        </w:numPr>
        <w:spacing w:lineRule="auto"/>
      </w:pPr>
      <w:r>
        <w:rPr/>
        <w:t xml:space="preserve">Scheduled campaigns are atomically claimed by cron to prevent double-send</w:t>
      </w:r>
    </w:p>
    <w:p>
      <w:pPr>
        <w:numPr>
          <w:ilvl w:val="0"/>
          <w:numId w:val="97"/>
        </w:numPr>
        <w:spacing w:lineRule="auto"/>
      </w:pPr>
      <w:r>
        <w:rPr/>
        <w:t xml:space="preserve">Newsletter opt-in is enforced by default (unless </w:t>
      </w:r>
      <w:r>
        <w:rPr/>
        <w:t xml:space="preserve">forceSend=true</w:t>
      </w:r>
      <w:r>
        <w:rPr/>
        <w:t xml:space="preserve">)</w:t>
      </w:r>
    </w:p>
    <w:p>
      <w:pPr>
        <w:numPr>
          <w:ilvl w:val="0"/>
          <w:numId w:val="97"/>
        </w:numPr>
        <w:spacing w:lineRule="auto"/>
      </w:pPr>
      <w:r>
        <w:rPr/>
        <w:t xml:space="preserve">Template variables use Handlebars syntax: </w:t>
      </w:r>
      <w:r>
        <w:rPr/>
        <w:t xml:space="preserve">{{variable_name}}</w:t>
      </w:r>
    </w:p>
    <w:p>
      <w:pPr>
        <w:pStyle w:val="Heading3"/>
        <w:spacing w:lineRule="auto"/>
      </w:pPr>
      <w:hyperlink r:id="rId148">
        <w:r>
          <w:rPr>
            <w:rStyle w:val="Hyperlink"/>
          </w:rPr>
          <w:t xml:space="preserve">Conversion Surface Rules</w:t>
        </w:r>
      </w:hyperlink>
      <w:r>
        <w:rPr/>
      </w:r>
    </w:p>
    <w:p>
      <w:pPr>
        <w:numPr>
          <w:ilvl w:val="0"/>
          <w:numId w:val="98"/>
        </w:numPr>
        <w:spacing w:lineRule="auto"/>
      </w:pPr>
      <w:r>
        <w:rPr>
          <w:b/>
        </w:rPr>
        <w:t xml:space="preserve">Slot-based conflict resolution</w:t>
      </w:r>
      <w:r>
        <w:rPr/>
        <w:t xml:space="preserve">: Maximum one modal, one sticky notification active simultaneously; banners can coexist</w:t>
      </w:r>
    </w:p>
    <w:p>
      <w:pPr>
        <w:numPr>
          <w:ilvl w:val="0"/>
          <w:numId w:val="98"/>
        </w:numPr>
        <w:spacing w:lineRule="auto"/>
      </w:pPr>
      <w:r>
        <w:rPr>
          <w:b/>
        </w:rPr>
        <w:t xml:space="preserve">Priority</w:t>
      </w:r>
      <w:r>
        <w:rPr/>
        <w:t xml:space="preserve">: Lower number = higher priority; when multiple surfaces compete for a slot, highest priority wins</w:t>
      </w:r>
    </w:p>
    <w:p>
      <w:pPr>
        <w:numPr>
          <w:ilvl w:val="0"/>
          <w:numId w:val="98"/>
        </w:numPr>
        <w:spacing w:lineRule="auto"/>
      </w:pPr>
      <w:r>
        <w:rPr>
          <w:b/>
        </w:rPr>
        <w:t xml:space="preserve">Frequency capping</w:t>
      </w:r>
      <w:r>
        <w:rPr/>
        <w:t xml:space="preserve">: Configurable per session/day/week/month</w:t>
      </w:r>
    </w:p>
    <w:p>
      <w:pPr>
        <w:numPr>
          <w:ilvl w:val="0"/>
          <w:numId w:val="98"/>
        </w:numPr>
        <w:spacing w:lineRule="auto"/>
      </w:pPr>
      <w:r>
        <w:rPr>
          <w:b/>
        </w:rPr>
        <w:t xml:space="preserve">Suppression</w:t>
      </w:r>
      <w:r>
        <w:rPr/>
        <w:t xml:space="preserve">: Can suppress after dismiss, after conversion, or if already converted</w:t>
      </w:r>
    </w:p>
    <w:p>
      <w:pPr>
        <w:numPr>
          <w:ilvl w:val="0"/>
          <w:numId w:val="98"/>
        </w:numPr>
        <w:spacing w:lineRule="auto"/>
      </w:pPr>
      <w:r>
        <w:rPr>
          <w:b/>
        </w:rPr>
        <w:t xml:space="preserve">Targeting</w:t>
      </w:r>
      <w:r>
        <w:rPr/>
        <w:t xml:space="preserve">: AND between dimension types, OR within a dimension</w:t>
      </w:r>
    </w:p>
    <w:p>
      <w:pPr>
        <w:numPr>
          <w:ilvl w:val="0"/>
          <w:numId w:val="98"/>
        </w:numPr>
        <w:spacing w:lineRule="auto"/>
      </w:pPr>
      <w:r>
        <w:rPr>
          <w:b/>
        </w:rPr>
        <w:t xml:space="preserve">Soft delete</w:t>
      </w:r>
      <w:r>
        <w:rPr/>
        <w:t xml:space="preserve">: Archive instead of hard delete (preserves analytics history)</w:t>
      </w:r>
    </w:p>
    <w:p>
      <w:pPr>
        <w:pStyle w:val="Heading3"/>
        <w:spacing w:lineRule="auto"/>
      </w:pPr>
      <w:hyperlink r:id="rId149">
        <w:r>
          <w:rPr>
            <w:rStyle w:val="Hyperlink"/>
          </w:rPr>
          <w:t xml:space="preserve">Promotional Code Rules</w:t>
        </w:r>
      </w:hyperlink>
      <w:r>
        <w:rPr/>
      </w:r>
    </w:p>
    <w:p>
      <w:pPr>
        <w:numPr>
          <w:ilvl w:val="0"/>
          <w:numId w:val="99"/>
        </w:numPr>
        <w:spacing w:lineRule="auto"/>
      </w:pPr>
      <w:r>
        <w:rPr/>
        <w:t xml:space="preserve">Campaign-generated codes are single-use (maxRedemptions = 1)</w:t>
      </w:r>
    </w:p>
    <w:p>
      <w:pPr>
        <w:numPr>
          <w:ilvl w:val="0"/>
          <w:numId w:val="99"/>
        </w:numPr>
        <w:spacing w:lineRule="auto"/>
      </w:pPr>
      <w:r>
        <w:rPr/>
        <w:t xml:space="preserve">Admin coupons can have configurable max uses and per-user limits</w:t>
      </w:r>
    </w:p>
    <w:p>
      <w:pPr>
        <w:numPr>
          <w:ilvl w:val="0"/>
          <w:numId w:val="99"/>
        </w:numPr>
        <w:spacing w:lineRule="auto"/>
      </w:pPr>
      <w:r>
        <w:rPr/>
        <w:t xml:space="preserve">Validation checks: code exists, is active, not expired, usage limit not reached</w:t>
      </w:r>
    </w:p>
    <w:p>
      <w:pPr>
        <w:numPr>
          <w:ilvl w:val="0"/>
          <w:numId w:val="99"/>
        </w:numPr>
        <w:spacing w:lineRule="auto"/>
      </w:pPr>
      <w:r>
        <w:rPr/>
        <w:t xml:space="preserve">trial_days</w:t>
      </w:r>
      <w:r>
        <w:rPr/>
        <w:t xml:space="preserve"> redemption atomically creates reader account + subscription</w:t>
      </w:r>
    </w:p>
    <w:p>
      <w:pPr>
        <w:numPr>
          <w:ilvl w:val="0"/>
          <w:numId w:val="99"/>
        </w:numPr>
        <w:spacing w:lineRule="auto"/>
      </w:pPr>
      <w:r>
        <w:rPr/>
        <w:t xml:space="preserve">Rate limiting on public validation (20/min) and redemption (5/15min)</w:t>
      </w:r>
    </w:p>
    <w:p>
      <w:pPr>
        <w:pStyle w:val="Heading3"/>
        <w:spacing w:lineRule="auto"/>
      </w:pPr>
      <w:hyperlink r:id="rId150">
        <w:r>
          <w:rPr>
            <w:rStyle w:val="Hyperlink"/>
          </w:rPr>
          <w:t xml:space="preserve">Contact/Audience Rules</w:t>
        </w:r>
      </w:hyperlink>
      <w:r>
        <w:rPr/>
      </w:r>
    </w:p>
    <w:p>
      <w:pPr>
        <w:numPr>
          <w:ilvl w:val="0"/>
          <w:numId w:val="100"/>
        </w:numPr>
        <w:spacing w:lineRule="auto"/>
      </w:pPr>
      <w:r>
        <w:rPr/>
        <w:t xml:space="preserve">Email must be unique across audience contacts</w:t>
      </w:r>
    </w:p>
    <w:p>
      <w:pPr>
        <w:numPr>
          <w:ilvl w:val="0"/>
          <w:numId w:val="100"/>
        </w:numPr>
        <w:spacing w:lineRule="auto"/>
      </w:pPr>
      <w:r>
        <w:rPr/>
        <w:t xml:space="preserve">Inactive contacts (isActive = false) are excluded from segments</w:t>
      </w:r>
    </w:p>
    <w:p>
      <w:pPr>
        <w:numPr>
          <w:ilvl w:val="0"/>
          <w:numId w:val="100"/>
        </w:numPr>
        <w:spacing w:lineRule="auto"/>
      </w:pPr>
      <w:r>
        <w:rPr/>
        <w:t xml:space="preserve">Unsubscribed contacts are excluded from non-forced email sends</w:t>
      </w:r>
    </w:p>
    <w:p>
      <w:pPr>
        <w:numPr>
          <w:ilvl w:val="0"/>
          <w:numId w:val="100"/>
        </w:numPr>
        <w:spacing w:lineRule="auto"/>
      </w:pPr>
      <w:r>
        <w:rPr/>
        <w:t xml:space="preserve">Auto-upsert from campaign submissions and newsletter signups is non-blocking (failures don't break primary flow)</w:t>
      </w:r>
    </w:p>
    <w:p>
      <w:pPr>
        <w:pStyle w:val="Heading2"/>
        <w:spacing w:lineRule="auto"/>
      </w:pPr>
      <w:hyperlink r:id="rId151">
        <w:r>
          <w:rPr>
            <w:rStyle w:val="Hyperlink"/>
          </w:rPr>
          <w:t xml:space="preserve">21. End-to-End User Flows</w:t>
        </w:r>
      </w:hyperlink>
      <w:r>
        <w:rPr/>
      </w:r>
    </w:p>
    <w:p>
      <w:pPr>
        <w:pStyle w:val="Heading3"/>
        <w:spacing w:lineRule="auto"/>
      </w:pPr>
      <w:hyperlink r:id="rId152">
        <w:r>
          <w:rPr>
            <w:rStyle w:val="Hyperlink"/>
          </w:rPr>
          <w:t xml:space="preserve">Flow 1: Create and Launch an Outreach Campaign</w:t>
        </w:r>
      </w:hyperlink>
      <w:r>
        <w:rPr/>
      </w:r>
    </w:p>
    <w:p>
      <w:pPr>
        <w:pStyle w:val="Heading3"/>
        <w:spacing w:lineRule="auto"/>
      </w:pPr>
      <w:hyperlink r:id="rId153">
        <w:r>
          <w:rPr>
            <w:rStyle w:val="Hyperlink"/>
          </w:rPr>
          <w:t xml:space="preserve">Flow 2: Newsletter Edition → Email Campaign</w:t>
        </w:r>
      </w:hyperlink>
      <w:r>
        <w:rPr/>
      </w:r>
    </w:p>
    <w:p>
      <w:pPr>
        <w:pStyle w:val="Heading3"/>
        <w:spacing w:lineRule="auto"/>
      </w:pPr>
      <w:hyperlink r:id="rId154">
        <w:r>
          <w:rPr>
            <w:rStyle w:val="Hyperlink"/>
          </w:rPr>
          <w:t xml:space="preserve">Flow 3: Deploy a Conversion Surface</w:t>
        </w:r>
      </w:hyperlink>
      <w:r>
        <w:rPr/>
      </w:r>
    </w:p>
    <w:p>
      <w:pPr>
        <w:spacing w:lineRule="auto"/>
      </w:pPr>
      <w:r>
        <w:rPr/>
        <w:t xml:space="preserve">Internal — </w:t>
      </w:r>
    </w:p>
    <w:p>
      <w:pPr>
        <w:spacing w:lineRule="auto"/>
      </w:pPr>
      <w:r>
        <w:rPr/>
        <w:t xml:space="preserve"/>
      </w:r>
    </w:p>
    <w:p>
      <w:pPr>
        <w:spacing w:lineRule="auto"/>
      </w:pPr>
      <w:r>
        <w:rPr/>
        <w:t xml:space="preserve">QA, Testing &amp; Limitations</w:t>
      </w:r>
    </w:p>
    <w:p>
      <w:pPr>
        <w:spacing w:lineRule="auto"/>
      </w:pPr>
      <w:r>
        <w:rPr/>
        <w:t xml:space="preserve">22. QA Scenarios &amp; Test Matrix</w:t>
      </w:r>
    </w:p>
    <w:p>
      <w:pPr>
        <w:spacing w:lineRule="auto"/>
      </w:pPr>
      <w:r>
        <w:rPr/>
        <w:t xml:space="preserve">Test Preconditions</w:t>
      </w:r>
    </w:p>
    <w:p>
      <w:pPr>
        <w:numPr>
          <w:ilvl w:val="0"/>
          <w:numId w:val="101"/>
        </w:numPr>
        <w:spacing w:lineRule="auto"/>
      </w:pPr>
      <w:r>
        <w:rPr/>
      </w:r>
      <w:r>
        <w:rPr/>
        <w:t xml:space="preserve"/>
      </w:r>
      <w:r>
        <w:rPr/>
        <w:t xml:space="preserve">Email provider configured and verified (SMTP status = configured)</w:t>
      </w:r>
    </w:p>
    <w:p>
      <w:pPr>
        <w:numPr>
          <w:ilvl w:val="0"/>
          <w:numId w:val="101"/>
        </w:numPr>
        <w:spacing w:lineRule="auto"/>
      </w:pPr>
      <w:r>
        <w:rPr/>
      </w:r>
      <w:r>
        <w:rPr/>
        <w:t xml:space="preserve"/>
      </w:r>
      <w:r>
        <w:rPr/>
        <w:t xml:space="preserve">Email templates seeded (4 campaign templates exist)</w:t>
      </w:r>
    </w:p>
    <w:p>
      <w:pPr>
        <w:numPr>
          <w:ilvl w:val="0"/>
          <w:numId w:val="101"/>
        </w:numPr>
        <w:spacing w:lineRule="auto"/>
      </w:pPr>
      <w:r>
        <w:rPr/>
      </w:r>
      <w:r>
        <w:rPr/>
        <w:t xml:space="preserve"/>
      </w:r>
      <w:r>
        <w:rPr/>
        <w:t xml:space="preserve">Email preferences/branding configured</w:t>
      </w:r>
    </w:p>
    <w:p>
      <w:pPr>
        <w:numPr>
          <w:ilvl w:val="0"/>
          <w:numId w:val="101"/>
        </w:numPr>
        <w:spacing w:lineRule="auto"/>
      </w:pPr>
      <w:r>
        <w:rPr/>
      </w:r>
      <w:r>
        <w:rPr/>
        <w:t xml:space="preserve"/>
      </w:r>
      <w:r>
        <w:rPr/>
        <w:t xml:space="preserve">RBAC permissions assigned to test role</w:t>
      </w:r>
    </w:p>
    <w:p>
      <w:pPr>
        <w:numPr>
          <w:ilvl w:val="0"/>
          <w:numId w:val="101"/>
        </w:numPr>
        <w:spacing w:lineRule="auto"/>
      </w:pPr>
      <w:r>
        <w:rPr/>
      </w:r>
      <w:r>
        <w:rPr/>
        <w:t xml:space="preserve"/>
      </w:r>
      <w:r>
        <w:rPr/>
        <w:t xml:space="preserve">Cron secret configured</w:t>
      </w:r>
    </w:p>
    <w:p>
      <w:pPr>
        <w:numPr>
          <w:ilvl w:val="0"/>
          <w:numId w:val="101"/>
        </w:numPr>
        <w:spacing w:lineRule="auto"/>
      </w:pPr>
      <w:r>
        <w:rPr/>
      </w:r>
      <w:r>
        <w:rPr/>
        <w:t xml:space="preserve"/>
      </w:r>
      <w:r>
        <w:rPr/>
        <w:t xml:space="preserve">Reader Portal running and accessible</w:t>
      </w:r>
    </w:p>
    <w:p>
      <w:pPr>
        <w:numPr>
          <w:ilvl w:val="0"/>
          <w:numId w:val="101"/>
        </w:numPr>
        <w:spacing w:lineRule="auto"/>
      </w:pPr>
      <w:r>
        <w:rPr/>
      </w:r>
      <w:r>
        <w:rPr/>
        <w:t xml:space="preserve"/>
      </w:r>
      <w:r>
        <w:rPr/>
        <w:t xml:space="preserve">S3 storage configured (for file upload tests)</w:t>
      </w:r>
    </w:p>
    <w:p>
      <w:pPr>
        <w:numPr>
          <w:ilvl w:val="0"/>
          <w:numId w:val="101"/>
        </w:numPr>
        <w:spacing w:lineRule="auto"/>
      </w:pPr>
      <w:r>
        <w:rPr/>
      </w:r>
      <w:r>
        <w:rPr/>
        <w:t xml:space="preserve"/>
      </w:r>
      <w:r>
        <w:rPr/>
        <w:t xml:space="preserve">At least one subscription plan exists (for promo code tests)</w:t>
      </w:r>
    </w:p>
    <w:p>
      <w:pPr>
        <w:spacing w:lineRule="auto"/>
      </w:pPr>
      <w:r>
        <w:rPr/>
        <w:t xml:space="preserve">Scenario Matrix</w:t>
      </w:r>
    </w:p>
    <w:p>
      <w:pPr>
        <w:spacing w:lineRule="auto"/>
      </w:pPr>
      <w:r>
        <w:rPr/>
        <w:t xml:space="preserve">A. Audience Contacts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Add single contact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Marketing → Segments → Contacts → Add Contact → Fill email + name → Save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Contact appears in table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upload — happy path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Upload valid CSV with email, name, phone columns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Created count matches, contacts in table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upload — duplicate emails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Upload CSV with existing emails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Updated count &gt; 0, no duplicates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upload — missing email column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Upload CSV without email column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Error: email column required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contact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contact → Edit fields → Save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Fields updated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contact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contact →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Contact removed from table (soft delete)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Export contacts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downloads with all active contacts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Auto-create from campaign submission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Submit campaign form with email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contact appears with tag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campaign_submission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Auto-create from newsletter signup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Subscribe to newsletter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contact appears with tag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newsletter_signup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A10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Tag filtering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Add tags to contacts → Filter by tag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Only matching contacts shown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B. User Segments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segment — readers only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Segment → Source: Readers → Subscription: Active → Save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Member count shows active subscribers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segment — audience only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Segment → Source: Audience Contacts → Tags: "campaign" → Save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Member count shows tagged contacts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segment — mixed source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Source: All → Save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Count includes both readers and contacts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Live member count preview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Change filters → Watch count update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Count updates within 500ms debounce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Preview members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Preview Members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Paginated list with source labels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Export segment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with source column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used segment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Try deleting segment used by active invitation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Error: segment in use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unused segment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segment with no references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Segment removed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Empty segment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segment with no matching filters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Count = 0, preview shows empty state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C. Outreach Campaigns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campaign — full wizard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Complete all 7 steps → Create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saved as draft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campaign — minimal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Only required fields (name, slug, dates, 1 form field) → Create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saved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Duplicate slug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campaign with existing slug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Error: slug must be unique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Edit → Change fields → Save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Fields updated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Publish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 → Publish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= active, landing page accessible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Publish incomplete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 without form fields → Publish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Validation error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Unpublish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Active → Unpublish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= paused, landing page shows paused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Complete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Active → 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= completed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Archive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Completed → Archive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= archived, landing page 404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C10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with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Try deleting campaign with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Error: use archive instead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C11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without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draft campaign with no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removed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D. Campaign Landing Pages (Reader Portal)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Active campaign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</w:t>
            </w:r>
          </w:p>
          <w:p>
            <w:pPr>
              <w:spacing w:lineRule="auto"/>
            </w:pPr>
            <w:r>
              <w:rPr>
                <w:highlight w:val="lightGray"/>
              </w:rPr>
              <w:t xml:space="preserve">/campaigns/{slug}</w:t>
            </w:r>
          </w:p>
          <w:p>
            <w:pPr>
              <w:spacing w:lineRule="auto"/>
            </w:pPr>
            <w:r>
              <w:rPr/>
              <w:t xml:space="preserve"> for active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 landing page renders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Expired campaign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page for completed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Expired state with recap content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Upcoming campaign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page for campaign with future start 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Upcoming state with countdown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Paused campaign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page for paused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Paused message shown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Draft/archived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page for draft/archived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404 not found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Form submission — happy path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Fill all required fields → Submit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Success message, submission created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Form submission — validation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Submit with empty required fields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Validation errors shown per field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Form — file upload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Submit form with file_upload field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File uploaded to S3, shown in submission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Form — photo selfie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 selfie field on mobile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Camera option available, photo uploaded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D10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Form — institution picker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Type institution name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Autocomplete suggestions appear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Notify form (expired)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Submit notify form on expired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NotifyRequest created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 page — speakers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event campaign with speakers 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Speaker grid with photos and links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 page — schedule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event with schedule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Multi-day agenda renders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 page — countdown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upcoming 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Real-time countdown timer ticks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 page — live stream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active event with live stream 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Stream embed renders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D16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 page — post-event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Visit completed event with gallery/winners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Gallery and winners render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E. Submissions &amp; Review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View 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Detail → Submissions tab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List of submissions with status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Approve submission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submission → Approve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= approved, approval email sent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Reject submission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→ Reject → Enter reason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= rejected, rejection email sent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Request info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→ Request Info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= needs_info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Generate promo code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Approve → Generate Promo Code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Unique code generated, linked to submission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Bulk approve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multiple → Bulk Approve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selected approved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Bulk reject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Select multiple → Bulk Reject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selected rejected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Permission check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 without REVIEW permission → Try approve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Action blocked / hidden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F. Email Campaigns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email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→ Name, Subject, Template, Segment → Save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 campaign created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now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 → Send Now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Status: draft → sending → sent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Schedule send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 → Schedule → Set future time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= scheduled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Scheduled delivery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Wait for cron trigger after scheduled time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Status: scheduled → sending → sent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Duplicate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Click Duplicate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draft created with same content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draft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draft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removed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Delete sent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Try deleting sent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Error: cannot delete sent 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Engagement tracking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campaign → Open email → Click link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Metrics update (delivered, opened, clicked)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opt-in enforcement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to segment with non-opted-in members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Non-opted-in members skipped (unless forceSend)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G. Conversion Surfaces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modal surface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 → Type: Modal → Configure → Save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saved as draft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Activate surface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 status to active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visible to matching readers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Exit intent trigger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 trigger: exit_intent → Move mouse out of viewport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Modal appears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Scroll depth trigger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 trigger: scroll_depth 50% → Scroll to 50%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appears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Time on page trigger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 trigger: time_on_page 10s → Wait 10s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appears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G6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Frequency capping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Set frequency: 1/week → Trigger → Dismiss → Revisit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does not reappear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G7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Targeting — anonymous only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Target: anonymous → Visit as logged-in user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does NOT appear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G8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Targeting — homepage only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Target: pageType: homepage → Visit article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does NOT appear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G9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Coupon copy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with linked coupon → Click "Copy Code"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Code copied to clipboard, event tracked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G10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Conflict resolution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2 active modals → Visit matching page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Only higher-priority modal shows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G11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Suppress after dismiss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Enable suppress → Dismiss surface → Revisit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does not reappear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G12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Analytics tracking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surface → Interact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Events recorded in ConversionEvent + GA4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H. Cron Jobs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Cron auth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Call cron endpoint without CRON_SECRET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401 Unauthorized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auto-complete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Active campaign past end date → Trigger cron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 → completed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Scheduled email delivery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Schedule email for past time → Trigger cron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sent, status → sent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Double-send prevention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Trigger send-scheduled-emails twice concurrently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Only one run processes the campaign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H5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Invitation send via cron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Schedule invitation → Trigger cron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Invitation emails sent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I. Permissions / RBAC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#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Scenario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Steps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Expected Result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I1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 marketing read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 without MARKETING_CAMPAIGNS_READ → Visit /marketing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Campaigns card hidden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I2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 only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 with READ but not CREATE → Try creating 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Create button hidden / action blocked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I3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 send permission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 without EMAIL_CAMPAIGNS_SEND → Try sending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Send button hidden / action blocked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I4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 marketing admin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 with all marketing permissions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Full access to all features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23. Troubleshooting &amp; Common Issues</w:t>
      </w:r>
    </w:p>
    <w:p>
      <w:pPr>
        <w:spacing w:lineRule="auto"/>
      </w:pPr>
      <w:r>
        <w:rPr/>
        <w:t xml:space="preserve">Issue: Emails Not Being Sent</w:t>
      </w:r>
    </w:p>
    <w:p>
      <w:pPr>
        <w:spacing w:lineRule="auto"/>
      </w:pPr>
      <w:r>
        <w:rPr>
          <w:b/>
        </w:rPr>
        <w:t xml:space="preserve">Symptoms:</w:t>
      </w:r>
      <w:r>
        <w:rPr/>
        <w:t xml:space="preserve"> Email campaigns stuck in "sending", invitation emails not delivered</w:t>
      </w:r>
    </w:p>
    <w:p>
      <w:pPr>
        <w:spacing w:lineRule="auto"/>
      </w:pPr>
      <w:r>
        <w:rPr>
          <w:b/>
        </w:rPr>
        <w:t xml:space="preserve">Check:</w:t>
      </w:r>
    </w:p>
    <w:p>
      <w:pPr>
        <w:numPr>
          <w:ilvl w:val="0"/>
          <w:numId w:val="102"/>
        </w:numPr>
        <w:spacing w:lineRule="auto"/>
      </w:pPr>
      <w:r>
        <w:rPr/>
        <w:t xml:space="preserve">SMTP/SendGrid configuration: Admin → Settings → Email → SMTP Status</w:t>
      </w:r>
    </w:p>
    <w:p>
      <w:pPr>
        <w:numPr>
          <w:ilvl w:val="0"/>
          <w:numId w:val="102"/>
        </w:numPr>
        <w:spacing w:lineRule="auto"/>
      </w:pPr>
      <w:r>
        <w:rPr/>
        <w:t xml:space="preserve">Verify </w:t>
      </w:r>
      <w:r>
        <w:rPr/>
        <w:t xml:space="preserve">SENDGRID_API_KEY</w:t>
      </w:r>
      <w:r>
        <w:rPr/>
        <w:t xml:space="preserve"> or SMTP credentials in environment</w:t>
      </w:r>
    </w:p>
    <w:p>
      <w:pPr>
        <w:numPr>
          <w:ilvl w:val="0"/>
          <w:numId w:val="102"/>
        </w:numPr>
        <w:spacing w:lineRule="auto"/>
      </w:pPr>
      <w:r>
        <w:rPr/>
        <w:t xml:space="preserve">Check email logs for delivery errors: Query </w:t>
      </w:r>
      <w:r>
        <w:rPr/>
        <w:t xml:space="preserve">EmailLog</w:t>
      </w:r>
      <w:r>
        <w:rPr/>
        <w:t xml:space="preserve"> for status = 'failed'</w:t>
      </w:r>
    </w:p>
    <w:p>
      <w:pPr>
        <w:numPr>
          <w:ilvl w:val="0"/>
          <w:numId w:val="102"/>
        </w:numPr>
        <w:spacing w:lineRule="auto"/>
      </w:pPr>
      <w:r>
        <w:rPr/>
        <w:t xml:space="preserve">Verify cron jobs are running (for scheduled sends)</w:t>
      </w:r>
    </w:p>
    <w:p>
      <w:pPr>
        <w:spacing w:lineRule="auto"/>
      </w:pPr>
      <w:r>
        <w:rPr/>
        <w:t xml:space="preserve">Issue: Campaign Landing Page Shows 404</w:t>
      </w:r>
    </w:p>
    <w:p>
      <w:pPr>
        <w:spacing w:lineRule="auto"/>
      </w:pPr>
      <w:r>
        <w:rPr>
          <w:b/>
        </w:rPr>
        <w:t xml:space="preserve">Symptoms:</w:t>
      </w:r>
      <w:r>
        <w:rPr/>
        <w:t xml:space="preserve"> Published campaign not accessible at </w:t>
      </w:r>
      <w:r>
        <w:rPr/>
        <w:t xml:space="preserve">/campaigns/{slug}</w:t>
      </w:r>
    </w:p>
    <w:p>
      <w:pPr>
        <w:spacing w:lineRule="auto"/>
      </w:pPr>
      <w:r>
        <w:rPr>
          <w:b/>
        </w:rPr>
        <w:t xml:space="preserve">Check:</w:t>
      </w:r>
    </w:p>
    <w:p>
      <w:pPr>
        <w:numPr>
          <w:ilvl w:val="0"/>
          <w:numId w:val="103"/>
        </w:numPr>
        <w:spacing w:lineRule="auto"/>
      </w:pPr>
      <w:r>
        <w:rPr/>
        <w:t xml:space="preserve">Campaign status is </w:t>
      </w:r>
      <w:r>
        <w:rPr/>
        <w:t xml:space="preserve">active</w:t>
      </w:r>
      <w:r>
        <w:rPr/>
        <w:t xml:space="preserve"> (not draft or archived)</w:t>
      </w:r>
    </w:p>
    <w:p>
      <w:pPr>
        <w:numPr>
          <w:ilvl w:val="0"/>
          <w:numId w:val="103"/>
        </w:numPr>
        <w:spacing w:lineRule="auto"/>
      </w:pPr>
      <w:r>
        <w:rPr/>
        <w:t xml:space="preserve">Campaign dates: Start date must be in the past for active state</w:t>
      </w:r>
    </w:p>
    <w:p>
      <w:pPr>
        <w:numPr>
          <w:ilvl w:val="0"/>
          <w:numId w:val="103"/>
        </w:numPr>
        <w:spacing w:lineRule="auto"/>
      </w:pPr>
      <w:r>
        <w:rPr/>
        <w:t xml:space="preserve">Reader Portal is running</w:t>
      </w:r>
    </w:p>
    <w:p>
      <w:pPr>
        <w:numPr>
          <w:ilvl w:val="0"/>
          <w:numId w:val="103"/>
        </w:numPr>
        <w:spacing w:lineRule="auto"/>
      </w:pPr>
      <w:r>
        <w:rPr/>
        <w:t xml:space="preserve">NEXT_PUBLIC_ADMIN_API_URL</w:t>
      </w:r>
      <w:r>
        <w:rPr/>
        <w:t xml:space="preserve"> is correctly configured in Reader Portal</w:t>
      </w:r>
    </w:p>
    <w:p>
      <w:pPr>
        <w:numPr>
          <w:ilvl w:val="0"/>
          <w:numId w:val="103"/>
        </w:numPr>
        <w:spacing w:lineRule="auto"/>
      </w:pPr>
      <w:r>
        <w:rPr/>
        <w:t xml:space="preserve">Campaign slug matches the URL exactly</w:t>
      </w:r>
    </w:p>
    <w:p>
      <w:pPr>
        <w:spacing w:lineRule="auto"/>
      </w:pPr>
      <w:r>
        <w:rPr/>
        <w:t xml:space="preserve">Issue: Conversion Surface Not Appearing</w:t>
      </w:r>
    </w:p>
    <w:p>
      <w:pPr>
        <w:spacing w:lineRule="auto"/>
      </w:pPr>
      <w:r>
        <w:rPr>
          <w:b/>
        </w:rPr>
        <w:t xml:space="preserve">Symptoms:</w:t>
      </w:r>
      <w:r>
        <w:rPr/>
        <w:t xml:space="preserve"> Active surface not showing on Reader Portal</w:t>
      </w:r>
    </w:p>
    <w:p>
      <w:pPr>
        <w:spacing w:lineRule="auto"/>
      </w:pPr>
      <w:r>
        <w:rPr>
          <w:b/>
        </w:rPr>
        <w:t xml:space="preserve">Check:</w:t>
      </w:r>
    </w:p>
    <w:p>
      <w:pPr>
        <w:numPr>
          <w:ilvl w:val="0"/>
          <w:numId w:val="104"/>
        </w:numPr>
        <w:spacing w:lineRule="auto"/>
      </w:pPr>
      <w:r>
        <w:rPr/>
        <w:t xml:space="preserve">Surface status is </w:t>
      </w:r>
      <w:r>
        <w:rPr/>
        <w:t xml:space="preserve">active</w:t>
      </w:r>
    </w:p>
    <w:p>
      <w:pPr>
        <w:numPr>
          <w:ilvl w:val="0"/>
          <w:numId w:val="104"/>
        </w:numPr>
        <w:spacing w:lineRule="auto"/>
      </w:pPr>
      <w:r>
        <w:rPr/>
        <w:t xml:space="preserve">Targeting rules match the current page/device/user state</w:t>
      </w:r>
    </w:p>
    <w:p>
      <w:pPr>
        <w:numPr>
          <w:ilvl w:val="0"/>
          <w:numId w:val="104"/>
        </w:numPr>
        <w:spacing w:lineRule="auto"/>
      </w:pPr>
      <w:r>
        <w:rPr/>
        <w:t xml:space="preserve">Frequency cap not exceeded (clear localStorage for anonymous testing)</w:t>
      </w:r>
    </w:p>
    <w:p>
      <w:pPr>
        <w:numPr>
          <w:ilvl w:val="0"/>
          <w:numId w:val="104"/>
        </w:numPr>
        <w:spacing w:lineRule="auto"/>
      </w:pPr>
      <w:r>
        <w:rPr/>
        <w:t xml:space="preserve">Not suppressed by dismiss/conversion rules</w:t>
      </w:r>
    </w:p>
    <w:p>
      <w:pPr>
        <w:numPr>
          <w:ilvl w:val="0"/>
          <w:numId w:val="104"/>
        </w:numPr>
        <w:spacing w:lineRule="auto"/>
      </w:pPr>
      <w:r>
        <w:rPr/>
        <w:t xml:space="preserve">Not blocked by conflict resolution (another higher-priority surface using the slot)</w:t>
      </w:r>
    </w:p>
    <w:p>
      <w:pPr>
        <w:numPr>
          <w:ilvl w:val="0"/>
          <w:numId w:val="104"/>
        </w:numPr>
        <w:spacing w:lineRule="auto"/>
      </w:pPr>
      <w:r>
        <w:rPr/>
        <w:t xml:space="preserve">Trigger conditions met (e.g., scroll depth reached, time elapsed)</w:t>
      </w:r>
    </w:p>
    <w:p>
      <w:pPr>
        <w:spacing w:lineRule="auto"/>
      </w:pPr>
      <w:r>
        <w:rPr/>
        <w:t xml:space="preserve">Issue: Campaign Preview Shows "Preview Unavailable"</w:t>
      </w:r>
    </w:p>
    <w:p>
      <w:pPr>
        <w:spacing w:lineRule="auto"/>
      </w:pPr>
      <w:r>
        <w:rPr>
          <w:b/>
        </w:rPr>
        <w:t xml:space="preserve">Symptoms:</w:t>
      </w:r>
      <w:r>
        <w:rPr/>
        <w:t xml:space="preserve"> Layout &amp; Style tab shows iframe error</w:t>
      </w:r>
    </w:p>
    <w:p>
      <w:pPr>
        <w:spacing w:lineRule="auto"/>
      </w:pPr>
      <w:r>
        <w:rPr>
          <w:b/>
        </w:rPr>
        <w:t xml:space="preserve">Check:</w:t>
      </w:r>
    </w:p>
    <w:p>
      <w:pPr>
        <w:numPr>
          <w:ilvl w:val="0"/>
          <w:numId w:val="105"/>
        </w:numPr>
        <w:spacing w:lineRule="auto"/>
      </w:pPr>
      <w:r>
        <w:rPr/>
        <w:t xml:space="preserve">Reader Portal is running on the expected port</w:t>
      </w:r>
    </w:p>
    <w:p>
      <w:pPr>
        <w:numPr>
          <w:ilvl w:val="0"/>
          <w:numId w:val="105"/>
        </w:numPr>
        <w:spacing w:lineRule="auto"/>
      </w:pPr>
      <w:r>
        <w:rPr/>
        <w:t xml:space="preserve">NEXT_PUBLIC_READER_URL</w:t>
      </w:r>
      <w:r>
        <w:rPr/>
        <w:t xml:space="preserve"> is correctly set in Admin Console environment</w:t>
      </w:r>
    </w:p>
    <w:p>
      <w:pPr>
        <w:numPr>
          <w:ilvl w:val="0"/>
          <w:numId w:val="105"/>
        </w:numPr>
        <w:spacing w:lineRule="auto"/>
      </w:pPr>
      <w:r>
        <w:rPr/>
        <w:t xml:space="preserve">No module boundary errors in Reader Portal (check console logs)</w:t>
      </w:r>
    </w:p>
    <w:p>
      <w:pPr>
        <w:spacing w:lineRule="auto"/>
      </w:pPr>
      <w:r>
        <w:rPr/>
        <w:t xml:space="preserve">Issue: Segment Shows 0 Members</w:t>
      </w:r>
    </w:p>
    <w:p>
      <w:pPr>
        <w:spacing w:lineRule="auto"/>
      </w:pPr>
      <w:r>
        <w:rPr>
          <w:b/>
        </w:rPr>
        <w:t xml:space="preserve">Symptoms:</w:t>
      </w:r>
      <w:r>
        <w:rPr/>
        <w:t xml:space="preserve"> Segment with filters shows no matching members</w:t>
      </w:r>
    </w:p>
    <w:p>
      <w:pPr>
        <w:spacing w:lineRule="auto"/>
      </w:pPr>
      <w:r>
        <w:rPr>
          <w:b/>
        </w:rPr>
        <w:t xml:space="preserve">Check:</w:t>
      </w:r>
    </w:p>
    <w:p>
      <w:pPr>
        <w:numPr>
          <w:ilvl w:val="0"/>
          <w:numId w:val="106"/>
        </w:numPr>
        <w:spacing w:lineRule="auto"/>
      </w:pPr>
      <w:r>
        <w:rPr/>
        <w:t xml:space="preserve">Contact Source filter: Ensure correct source is selected (Readers vs Audience vs All)</w:t>
      </w:r>
    </w:p>
    <w:p>
      <w:pPr>
        <w:numPr>
          <w:ilvl w:val="0"/>
          <w:numId w:val="106"/>
        </w:numPr>
        <w:spacing w:lineRule="auto"/>
      </w:pPr>
      <w:r>
        <w:rPr/>
        <w:t xml:space="preserve">Filter combination may be too restrictive (AND logic between groups)</w:t>
      </w:r>
    </w:p>
    <w:p>
      <w:pPr>
        <w:numPr>
          <w:ilvl w:val="0"/>
          <w:numId w:val="106"/>
        </w:numPr>
        <w:spacing w:lineRule="auto"/>
      </w:pPr>
      <w:r>
        <w:rPr/>
        <w:t xml:space="preserve">For audience contacts: Ensure contacts are active (</w:t>
      </w:r>
      <w:r>
        <w:rPr/>
        <w:t xml:space="preserve">isActive = true</w:t>
      </w:r>
      <w:r>
        <w:rPr/>
        <w:t xml:space="preserve">)</w:t>
      </w:r>
    </w:p>
    <w:p>
      <w:pPr>
        <w:numPr>
          <w:ilvl w:val="0"/>
          <w:numId w:val="106"/>
        </w:numPr>
        <w:spacing w:lineRule="auto"/>
      </w:pPr>
      <w:r>
        <w:rPr/>
        <w:t xml:space="preserve">For readers: Ensure matching subscription/status criteria exist</w:t>
      </w:r>
    </w:p>
    <w:p>
      <w:pPr>
        <w:spacing w:lineRule="auto"/>
      </w:pPr>
      <w:r>
        <w:rPr/>
        <w:t xml:space="preserve">Issue: Newsletter Editions Not Loading</w:t>
      </w:r>
    </w:p>
    <w:p>
      <w:pPr>
        <w:spacing w:lineRule="auto"/>
      </w:pPr>
      <w:r>
        <w:rPr>
          <w:b/>
        </w:rPr>
        <w:t xml:space="preserve">Symptoms:</w:t>
      </w:r>
      <w:r>
        <w:rPr/>
        <w:t xml:space="preserve"> Newsletters page shows empty or errors</w:t>
      </w:r>
    </w:p>
    <w:p>
      <w:pPr>
        <w:spacing w:lineRule="auto"/>
      </w:pPr>
      <w:r>
        <w:rPr>
          <w:b/>
        </w:rPr>
        <w:t xml:space="preserve">Check:</w:t>
      </w:r>
    </w:p>
    <w:p>
      <w:pPr>
        <w:numPr>
          <w:ilvl w:val="0"/>
          <w:numId w:val="107"/>
        </w:numPr>
        <w:spacing w:lineRule="auto"/>
      </w:pPr>
      <w:r>
        <w:rPr/>
        <w:t xml:space="preserve">Strapi is running and accessible</w:t>
      </w:r>
    </w:p>
    <w:p>
      <w:pPr>
        <w:numPr>
          <w:ilvl w:val="0"/>
          <w:numId w:val="107"/>
        </w:numPr>
        <w:spacing w:lineRule="auto"/>
      </w:pPr>
      <w:r>
        <w:rPr/>
        <w:t xml:space="preserve">STRAPI_URL</w:t>
      </w:r>
      <w:r>
        <w:rPr/>
        <w:t xml:space="preserve"> and </w:t>
      </w:r>
      <w:r>
        <w:rPr/>
        <w:t xml:space="preserve">STRAPI_API_TOKEN</w:t>
      </w:r>
      <w:r>
        <w:rPr/>
        <w:t xml:space="preserve"> are configured</w:t>
      </w:r>
    </w:p>
    <w:p>
      <w:pPr>
        <w:numPr>
          <w:ilvl w:val="0"/>
          <w:numId w:val="107"/>
        </w:numPr>
        <w:spacing w:lineRule="auto"/>
      </w:pPr>
      <w:r>
        <w:rPr/>
        <w:t xml:space="preserve">Newsletter edition content type exists in Strapi</w:t>
      </w:r>
    </w:p>
    <w:p>
      <w:pPr>
        <w:numPr>
          <w:ilvl w:val="0"/>
          <w:numId w:val="107"/>
        </w:numPr>
        <w:spacing w:lineRule="auto"/>
      </w:pPr>
      <w:r>
        <w:rPr/>
        <w:t xml:space="preserve">Editions have been published in Strapi (draft editions only show in admin)</w:t>
      </w:r>
    </w:p>
    <w:p>
      <w:pPr>
        <w:spacing w:lineRule="auto"/>
      </w:pPr>
      <w:r>
        <w:rPr/>
        <w:t xml:space="preserve">Issue: Webhook Metrics Not Updating</w:t>
      </w:r>
    </w:p>
    <w:p>
      <w:pPr>
        <w:spacing w:lineRule="auto"/>
      </w:pPr>
      <w:r>
        <w:rPr>
          <w:b/>
        </w:rPr>
        <w:t xml:space="preserve">Symptoms:</w:t>
      </w:r>
      <w:r>
        <w:rPr/>
        <w:t xml:space="preserve"> Email campaign shows 0 opens/clicks after sending</w:t>
      </w:r>
    </w:p>
    <w:p>
      <w:pPr>
        <w:spacing w:lineRule="auto"/>
      </w:pPr>
      <w:r>
        <w:rPr>
          <w:b/>
        </w:rPr>
        <w:t xml:space="preserve">Check:</w:t>
      </w:r>
    </w:p>
    <w:p>
      <w:pPr>
        <w:numPr>
          <w:ilvl w:val="0"/>
          <w:numId w:val="108"/>
        </w:numPr>
        <w:spacing w:lineRule="auto"/>
      </w:pPr>
      <w:r>
        <w:rPr/>
        <w:t xml:space="preserve">Webhook URL registered in SendGrid/Mailchimp dashboard</w:t>
      </w:r>
    </w:p>
    <w:p>
      <w:pPr>
        <w:numPr>
          <w:ilvl w:val="0"/>
          <w:numId w:val="108"/>
        </w:numPr>
        <w:spacing w:lineRule="auto"/>
      </w:pPr>
      <w:r>
        <w:rPr/>
        <w:t xml:space="preserve">Webhook endpoint is publicly accessible</w:t>
      </w:r>
    </w:p>
    <w:p>
      <w:pPr>
        <w:numPr>
          <w:ilvl w:val="0"/>
          <w:numId w:val="108"/>
        </w:numPr>
        <w:spacing w:lineRule="auto"/>
      </w:pPr>
      <w:r>
        <w:rPr/>
        <w:t xml:space="preserve">Check webhook signature verification (disable temporarily for debugging)</w:t>
      </w:r>
    </w:p>
    <w:p>
      <w:pPr>
        <w:numPr>
          <w:ilvl w:val="0"/>
          <w:numId w:val="108"/>
        </w:numPr>
        <w:spacing w:lineRule="auto"/>
      </w:pPr>
      <w:r>
        <w:rPr/>
        <w:t xml:space="preserve">Verify </w:t>
      </w:r>
      <w:r>
        <w:rPr/>
        <w:t xml:space="preserve">X-SMTPAPI</w:t>
      </w:r>
      <w:r>
        <w:rPr/>
        <w:t xml:space="preserve"> unique_args are being set at send time</w:t>
      </w:r>
    </w:p>
    <w:p>
      <w:pPr>
        <w:spacing w:lineRule="auto"/>
      </w:pPr>
      <w:r>
        <w:rPr/>
        <w:t xml:space="preserve">Issue: Promo Code Redemption Fails</w:t>
      </w:r>
    </w:p>
    <w:p>
      <w:pPr>
        <w:spacing w:lineRule="auto"/>
      </w:pPr>
      <w:r>
        <w:rPr>
          <w:b/>
        </w:rPr>
        <w:t xml:space="preserve">Symptoms:</w:t>
      </w:r>
      <w:r>
        <w:rPr/>
        <w:t xml:space="preserve"> Valid-looking code returns error on redemption</w:t>
      </w:r>
    </w:p>
    <w:p>
      <w:pPr>
        <w:spacing w:lineRule="auto"/>
      </w:pPr>
      <w:r>
        <w:rPr>
          <w:b/>
        </w:rPr>
        <w:t xml:space="preserve">Check:</w:t>
      </w:r>
    </w:p>
    <w:p>
      <w:pPr>
        <w:numPr>
          <w:ilvl w:val="0"/>
          <w:numId w:val="109"/>
        </w:numPr>
        <w:spacing w:lineRule="auto"/>
      </w:pPr>
      <w:r>
        <w:rPr/>
        <w:t xml:space="preserve">Code exists and </w:t>
      </w:r>
      <w:r>
        <w:rPr/>
        <w:t xml:space="preserve">isActive = true</w:t>
      </w:r>
    </w:p>
    <w:p>
      <w:pPr>
        <w:numPr>
          <w:ilvl w:val="0"/>
          <w:numId w:val="109"/>
        </w:numPr>
        <w:spacing w:lineRule="auto"/>
      </w:pPr>
      <w:r>
        <w:rPr/>
        <w:t xml:space="preserve">Code not expired (</w:t>
      </w:r>
      <w:r>
        <w:rPr/>
        <w:t xml:space="preserve">validUntil</w:t>
      </w:r>
      <w:r>
        <w:rPr/>
        <w:t xml:space="preserve"> &gt; now)</w:t>
      </w:r>
    </w:p>
    <w:p>
      <w:pPr>
        <w:numPr>
          <w:ilvl w:val="0"/>
          <w:numId w:val="109"/>
        </w:numPr>
        <w:spacing w:lineRule="auto"/>
      </w:pPr>
      <w:r>
        <w:rPr/>
        <w:t xml:space="preserve">Usage limit not reached (</w:t>
      </w:r>
      <w:r>
        <w:rPr/>
        <w:t xml:space="preserve">currentRedemptions &lt; maxRedemptions</w:t>
      </w:r>
      <w:r>
        <w:rPr/>
        <w:t xml:space="preserve">)</w:t>
      </w:r>
    </w:p>
    <w:p>
      <w:pPr>
        <w:numPr>
          <w:ilvl w:val="0"/>
          <w:numId w:val="109"/>
        </w:numPr>
        <w:spacing w:lineRule="auto"/>
      </w:pPr>
      <w:r>
        <w:rPr/>
        <w:t xml:space="preserve">For campaign codes: Submission must be approved first</w:t>
      </w:r>
    </w:p>
    <w:p>
      <w:pPr>
        <w:numPr>
          <w:ilvl w:val="0"/>
          <w:numId w:val="109"/>
        </w:numPr>
        <w:spacing w:lineRule="auto"/>
      </w:pPr>
      <w:r>
        <w:rPr/>
        <w:t xml:space="preserve">Rate limiting: Max 5 redemptions per 15 minutes per IP</w:t>
      </w:r>
    </w:p>
    <w:p>
      <w:pPr>
        <w:spacing w:lineRule="auto"/>
      </w:pPr>
      <w:r>
        <w:rPr/>
        <w:t xml:space="preserve">24. Known Limitations &amp; Current Gaps</w:t>
      </w:r>
    </w:p>
    <w:p>
      <w:pPr>
        <w:spacing w:lineRule="auto"/>
      </w:pPr>
      <w:r>
        <w:rPr/>
        <w:t xml:space="preserve">Planned but Not Yet Implemented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Feature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Notes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A/B Testing for Conversion Surfaces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Run multiple variants with statistical significance tracking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Geographic Targeting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Target conversion surfaces by reader location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Webhook Events for Campaign Lifecycle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Events: created, activated, conversion, milestone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Automated Conversion Surface Expiration Cron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Auto-transition scheduled → active → expired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Preview for Conversion Surfaces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Preview surface rendering before activation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Bulk Operations for Conversion Surfaces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Bulk pause, activate, archive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Template Library for Surfaces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Pre-built templates for common patterns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Content-Aware Inline Embed Positioning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Planned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Auto-position inline embeds based on article structure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Current Limitations</w:t>
      </w:r>
    </w:p>
    <w:p>
      <w:pPr>
        <w:numPr>
          <w:ilvl w:val="0"/>
          <w:numId w:val="110"/>
        </w:numPr>
        <w:spacing w:lineRule="auto"/>
      </w:pPr>
      <w:r>
        <w:rPr>
          <w:b/>
        </w:rPr>
        <w:t xml:space="preserve">No real-time websocket notifications</w:t>
      </w:r>
      <w:r>
        <w:rPr/>
        <w:t xml:space="preserve"> — Notification bell uses polling, not push</w:t>
      </w:r>
    </w:p>
    <w:p>
      <w:pPr>
        <w:numPr>
          <w:ilvl w:val="0"/>
          <w:numId w:val="110"/>
        </w:numPr>
        <w:spacing w:lineRule="auto"/>
      </w:pPr>
      <w:r>
        <w:rPr>
          <w:b/>
        </w:rPr>
        <w:t xml:space="preserve">Newsletter content authoring requires Strapi</w:t>
      </w:r>
      <w:r>
        <w:rPr/>
        <w:t xml:space="preserve"> — No built-in rich text editor for newsletters in Admin Console</w:t>
      </w:r>
    </w:p>
    <w:p>
      <w:pPr>
        <w:numPr>
          <w:ilvl w:val="0"/>
          <w:numId w:val="110"/>
        </w:numPr>
        <w:spacing w:lineRule="auto"/>
      </w:pPr>
      <w:r>
        <w:rPr>
          <w:b/>
        </w:rPr>
        <w:t xml:space="preserve">Conversion surface preview</w:t>
      </w:r>
      <w:r>
        <w:rPr/>
        <w:t xml:space="preserve"> — Cannot preview a surface's appearance in Admin Console before activating</w:t>
      </w:r>
    </w:p>
    <w:p>
      <w:pPr>
        <w:numPr>
          <w:ilvl w:val="0"/>
          <w:numId w:val="110"/>
        </w:numPr>
        <w:spacing w:lineRule="auto"/>
      </w:pPr>
      <w:r>
        <w:rPr>
          <w:b/>
        </w:rPr>
        <w:t xml:space="preserve">Campaign form field types</w:t>
      </w:r>
      <w:r>
        <w:rPr/>
        <w:t xml:space="preserve"> — No conditional logic (show/hide fields based on other field values)</w:t>
      </w:r>
    </w:p>
    <w:p>
      <w:pPr>
        <w:numPr>
          <w:ilvl w:val="0"/>
          <w:numId w:val="110"/>
        </w:numPr>
        <w:spacing w:lineRule="auto"/>
      </w:pPr>
      <w:r>
        <w:rPr>
          <w:b/>
        </w:rPr>
        <w:t xml:space="preserve">Segment caching</w:t>
      </w:r>
      <w:r>
        <w:rPr/>
        <w:t xml:space="preserve"> — Segments resolve dynamically on every query; large segments may have latency</w:t>
      </w:r>
    </w:p>
    <w:p>
      <w:pPr>
        <w:numPr>
          <w:ilvl w:val="0"/>
          <w:numId w:val="110"/>
        </w:numPr>
        <w:spacing w:lineRule="auto"/>
      </w:pPr>
      <w:r>
        <w:rPr>
          <w:b/>
        </w:rPr>
        <w:t xml:space="preserve">Email campaign retry</w:t>
      </w:r>
      <w:r>
        <w:rPr/>
        <w:t xml:space="preserve"> — Failed campaigns must be manually retried (no automatic retry)</w:t>
      </w:r>
    </w:p>
    <w:p>
      <w:pPr>
        <w:numPr>
          <w:ilvl w:val="0"/>
          <w:numId w:val="110"/>
        </w:numPr>
        <w:spacing w:lineRule="auto"/>
      </w:pPr>
      <w:r>
        <w:rPr>
          <w:b/>
        </w:rPr>
        <w:t xml:space="preserve">Invitation tracking</w:t>
      </w:r>
      <w:r>
        <w:rPr/>
        <w:t xml:space="preserve"> — Individual recipient open/click tracking depends on email provider webhook reliability</w:t>
      </w:r>
    </w:p>
    <w:p>
      <w:pPr>
        <w:numPr>
          <w:ilvl w:val="0"/>
          <w:numId w:val="110"/>
        </w:numPr>
        <w:spacing w:lineRule="auto"/>
      </w:pPr>
      <w:r>
        <w:rPr>
          <w:b/>
        </w:rPr>
        <w:t xml:space="preserve">Conversion surface inline embed</w:t>
      </w:r>
      <w:r>
        <w:rPr/>
        <w:t xml:space="preserve"> — Requires manual template configuration; no automatic content-aware positioning</w:t>
      </w:r>
    </w:p>
    <w:p>
      <w:pPr>
        <w:spacing w:lineRule="auto"/>
      </w:pPr>
      <w:r>
        <w:rPr/>
        <w:t xml:space="preserve">25. Appendix</w:t>
      </w:r>
    </w:p>
    <w:p>
      <w:pPr>
        <w:spacing w:lineRule="auto"/>
      </w:pPr>
      <w:r>
        <w:rPr/>
        <w:t xml:space="preserve">A. API Endpoint Reference</w:t>
      </w:r>
    </w:p>
    <w:p>
      <w:pPr>
        <w:spacing w:lineRule="auto"/>
      </w:pPr>
      <w:r>
        <w:rPr/>
        <w:t xml:space="preserve">Admin Marketing APIs (Base: </w:t>
      </w:r>
    </w:p>
    <w:p>
      <w:pPr>
        <w:spacing w:lineRule="auto"/>
      </w:pPr>
      <w:r>
        <w:rPr>
          <w:highlight w:val="lightGray"/>
        </w:rPr>
        <w:t xml:space="preserve">/api/marketing</w:t>
      </w:r>
    </w:p>
    <w:p>
      <w:pPr>
        <w:spacing w:lineRule="auto"/>
      </w:pPr>
      <w:r>
        <w:rPr/>
        <w:t xml:space="preserve">)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Endpoint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Methods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Section</w:t>
            </w:r>
          </w:p>
        </w:tc>
      </w:tr>
      <w:tblGrid>
        <w:gridCol w:w="2520"/>
        <w:gridCol w:w="2520"/>
        <w:gridCol w:w="2520"/>
        <w:gridCol w:w="252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/campaigns/[id]/publish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Publishing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/campaigns/[id]/stats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Statistics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/campaigns/[id]/qr-code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QR Code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/campaigns/[id]/submissions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Submissions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/campaigns/[id]/submissions/[submissionId]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Submissions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/campaigns/[id]/submissions/[submissionId]/generate-promo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Promo Codes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/campaigns/[id]/submissions/bulk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Submissions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/campaigns/[id]/invitations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Invitations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/campaigns/[id]/invitations/[invitationId]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Invitations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/campaigns/[id]/invitations/[invitationId]/send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Invitations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/campaigns/[id]/institutes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Institutes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/campaigns/[id]/social-campaign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Social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/campaigns/public/[slug]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Landing Page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/campaigns/public/[slug]/submit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Form Submit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/campaigns/public/[slug]/notify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Notify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/campaigns/public/[slug]/upload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File Upload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/campaigns/public/reference-data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Reference Data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/campaigns/public/institutions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Institution Search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/campaigns/public/programs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Programs Listing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/email-campaigns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/email-campaigns/[id]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Campaigns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/email-campaigns/[id]/send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Send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/email-campaigns/[id]/preview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Preview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/email-campaigns/[id]/duplicate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Duplicate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/segments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Segments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/segments/[id]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Segments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/segments/[id]/preview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Segment Preview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/segments/[id]/export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Segment Export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/segments/preview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Preview w/o Save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/audience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Audience Contacts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/audience/[id]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Audience Contacts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/audience/upload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Upload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/audience/export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CSV Export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/promo-codes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Promo Codes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/promo-codes/[id]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Promo Codes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/promo-codes/validate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Validate Code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/newsletters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/newsletters/[documentId]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/newsletters/[documentId]/publish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Publish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/newsletters/[documentId]/send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Send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/newsletters/public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Archive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/newsletters/public/[slug]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None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Public Edition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/conversion-surfaces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 Surfaces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/conversion-surfaces/[id]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 Surfaces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/conversion-surfaces/[id]/stats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Analytics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/conversion-surfaces/[id]/duplicate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Surface Duplicate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/campaign-types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Types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/campaign-types/[id]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GET, PUT, DELETE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 + RBAC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Types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Public APIs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Endpoint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Methods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Purpose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/api/public/conversion-surfaces/eligible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Fetch eligible surfaces for reader context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/api/public/conversion-surfaces/event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Track conversion surface events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/api/promo/validate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Validate promo code (rate limited)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/api/promo/redeem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POST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Redeem promo code (rate limited)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B. Key Enums Reference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Enum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Values</w:t>
            </w:r>
          </w:p>
        </w:tc>
      </w:tr>
      <w:tblGrid>
        <w:gridCol w:w="5040"/>
        <w:gridCol w:w="504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OutreachCampaignStatus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draft, active, paused, completed, archived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OutreachCampaignType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student_outreach, event, lead_gen, institutional, general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CampaignSubmissionStatus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pending_review, approved, rejected, needs_info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CampaignInvitationStatus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draft, scheduled, sending, sent, failed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EmailCampaignStatus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draft, scheduled, sending, sent, failed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PromoCodeType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percentage, fixed, trial_days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ConversionSurfaceType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modal, sticky_notification, slide_in, top_banner, bottom_banner, inline_embed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ConversionSurfaceStatus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draft, scheduled, active, paused, expired, archived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ConversionGoal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register, login, subscribe_paid, subscribe_newsletter, view_campaign, view_event, redeem_coupon, view_product, visit_pricing, custom_cta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ConversionTrigger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page_load, time_on_page, scroll_depth, exit_intent, page_view_count, after_article_read, manual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ConversionEventType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impression, click, dismiss, conversion, coupon_copied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FrequencyUnit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session, day, week, month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NewsletterEditionStatus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draft, published, featured, archived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C. Email Template Keys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Template 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Variables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Used By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campaign_submission_approved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user_name, campaign_name, promo_code, incentive_description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Submission approval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campaign_submission_rejected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user_name, campaign_name, rejection_reason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Submission rejection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campaign_invitation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user_name, campaign_name, campaign_url, incentive_description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invitations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campaign_notify_new_campaign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user_name, campaign_name, campaign_url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Notify requests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D. Environment Variables Summary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Variable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Required For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Used By</w:t>
            </w:r>
          </w:p>
        </w:tc>
      </w:tr>
      <w:tblGrid>
        <w:gridCol w:w="3360"/>
        <w:gridCol w:w="3360"/>
        <w:gridCol w:w="3360"/>
      </w:tblGrid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SENDGRID_API_KEY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delivery (SendGrid)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SMTP_HOST/PORT/USER/PASS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Email delivery (SMTP)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EMAIL_FROM_ADDRESS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outgoing emails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EMAIL_FROM_NAME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 outgoing emails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STRAPI_URL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editions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STRAPI_API_TOKEN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Newsletter editions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AWS_S3_BUCKET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File uploads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AWS_ACCESS_KEY_ID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File uploads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AWS_SECRET_ACCESS_KEY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File uploads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AWS_REGION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File uploads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CRON_SECRET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Cron job auth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NEXT_PUBLIC_READER_URL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preview links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NEXT_PUBLIC_ADMIN_API_URL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Campaign data fetch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Portal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NEXT_PUBLIC_GA_MEASUREMENT_ID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GA4 analytics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Reader Portal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SENDGRID_WEBHOOK_VERIFICATION_KEY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Webhook signature verification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  <w:tr>
        <w:trPr>
          <w:cantSplit/>
        </w:trPr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highlight w:val="lightGray"/>
              </w:rPr>
              <w:t xml:space="preserve">MAILCHIMP_WEBHOOK_KEY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Webhook signature verification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Admin Console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hyperlink r:id="rId155">
        <w:r>
          <w:rPr>
            <w:rStyle w:val="Hyperlink"/>
          </w:rPr>
        </w:r>
      </w:hyperlink>
    </w:p>
    <w:p>
      <w:pPr>
        <w:spacing w:lineRule="auto"/>
      </w:pPr>
      <w:hyperlink r:id="rId156">
        <w:r>
          <w:rPr>
            <w:rStyle w:val="Hyperlink"/>
          </w:rPr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ftr xmlns="http://schemas.openxmlformats.org/wordprocessingml/2006/main">
  <p>
    <pPr>
      <spacing xmlns:ns1="http://schemas.openxmlformats.org/wordprocessingml/2006/main" ns1:lineRule="auto"/>
    </pPr>
    <r>
      <rPr/>
    </r>
    <fldSimple xmlns:ns2="http://schemas.openxmlformats.org/wordprocessingml/2006/main" ns2:instr="PAGE">
      <r/>
    </fldSimple>
  </p>
</ftr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4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4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4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4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5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5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5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5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6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6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6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6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7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8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8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8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8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9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9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9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0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0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0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0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0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0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0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1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hyperlink" Target="#1-executive-overview" TargetMode="External"/>
  <Relationship Id="rId7" Type="http://schemas.openxmlformats.org/officeDocument/2006/relationships/hyperlink" Target="#what-it-does" TargetMode="External"/>
  <Relationship Id="rId8" Type="http://schemas.openxmlformats.org/officeDocument/2006/relationships/hyperlink" Target="#who-uses-it" TargetMode="External"/>
  <Relationship Id="rId9" Type="http://schemas.openxmlformats.org/officeDocument/2006/relationships/hyperlink" Target="#business-problem-it-solves" TargetMode="External"/>
  <Relationship Id="rId10" Type="http://schemas.openxmlformats.org/officeDocument/2006/relationships/hyperlink" Target="#2-feature-scope" TargetMode="External"/>
  <Relationship Id="rId11" Type="http://schemas.openxmlformats.org/officeDocument/2006/relationships/hyperlink" Target="#in-scope" TargetMode="External"/>
  <Relationship Id="rId12" Type="http://schemas.openxmlformats.org/officeDocument/2006/relationships/hyperlink" Target="#out-of-scope" TargetMode="External"/>
  <Relationship Id="rId13" Type="http://schemas.openxmlformats.org/officeDocument/2006/relationships/hyperlink" Target="#related-modules--dependencies" TargetMode="External"/>
  <Relationship Id="rId14" Type="http://schemas.openxmlformats.org/officeDocument/2006/relationships/hyperlink" Target="#3-roles--permissions" TargetMode="External"/>
  <Relationship Id="rId15" Type="http://schemas.openxmlformats.org/officeDocument/2006/relationships/hyperlink" Target="#marketing-permissions" TargetMode="External"/>
  <Relationship Id="rId16" Type="http://schemas.openxmlformats.org/officeDocument/2006/relationships/hyperlink" Target="#additional-related-permissions" TargetMode="External"/>
  <Relationship Id="rId17" Type="http://schemas.openxmlformats.org/officeDocument/2006/relationships/hyperlink" Target="#rbac-configuration" TargetMode="External"/>
  <Relationship Id="rId18" Type="http://schemas.openxmlformats.org/officeDocument/2006/relationships/hyperlink" Target="#4-architecture--design-overview" TargetMode="External"/>
  <Relationship Id="rId19" Type="http://schemas.openxmlformats.org/officeDocument/2006/relationships/hyperlink" Target="#system-architecture" TargetMode="External"/>
  <Relationship Id="rId20" Type="http://schemas.openxmlformats.org/officeDocument/2006/relationships/hyperlink" Target="#key-entities--models" TargetMode="External"/>
  <Relationship Id="rId21" Type="http://schemas.openxmlformats.org/officeDocument/2006/relationships/hyperlink" Target="#workflow--state-models" TargetMode="External"/>
  <Relationship Id="rId22" Type="http://schemas.openxmlformats.org/officeDocument/2006/relationships/hyperlink" Target="#5-prerequisites--setup-requirements" TargetMode="External"/>
  <Relationship Id="rId23" Type="http://schemas.openxmlformats.org/officeDocument/2006/relationships/hyperlink" Target="#critical-prerequisites-must-be-configured-before-marketing-features-work" TargetMode="External"/>
  <Relationship Id="rId24" Type="http://schemas.openxmlformats.org/officeDocument/2006/relationships/hyperlink" Target="#1-email-provider-configuration" TargetMode="External"/>
  <Relationship Id="rId25" Type="http://schemas.openxmlformats.org/officeDocument/2006/relationships/hyperlink" Target="#2-email-templates" TargetMode="External"/>
  <Relationship Id="rId26" Type="http://schemas.openxmlformats.org/officeDocument/2006/relationships/hyperlink" Target="#3-email-preferences--branding" TargetMode="External"/>
  <Relationship Id="rId27" Type="http://schemas.openxmlformats.org/officeDocument/2006/relationships/hyperlink" Target="#4-strapi-cms-configuration-for-newsletters-only" TargetMode="External"/>
  <Relationship Id="rId28" Type="http://schemas.openxmlformats.org/officeDocument/2006/relationships/hyperlink" Target="#5-s3-storage-configuration-for-file-uploads" TargetMode="External"/>
  <Relationship Id="rId29" Type="http://schemas.openxmlformats.org/officeDocument/2006/relationships/hyperlink" Target="#6-cron-job-configuration" TargetMode="External"/>
  <Relationship Id="rId30" Type="http://schemas.openxmlformats.org/officeDocument/2006/relationships/hyperlink" Target="#7-webhook-configuration-for-email-engagement-tracking" TargetMode="External"/>
  <Relationship Id="rId31" Type="http://schemas.openxmlformats.org/officeDocument/2006/relationships/hyperlink" Target="#8-reader-portal-url-configuration" TargetMode="External"/>
  <Relationship Id="rId32" Type="http://schemas.openxmlformats.org/officeDocument/2006/relationships/hyperlink" Target="#9-rbac-permission-assignment" TargetMode="External"/>
  <Relationship Id="rId33" Type="http://schemas.openxmlformats.org/officeDocument/2006/relationships/hyperlink" Target="#10-ga4-configuration-for-conversion-surface-analytics" TargetMode="External"/>
  <Relationship Id="rId34" Type="http://schemas.openxmlformats.org/officeDocument/2006/relationships/hyperlink" Target="#6-sub-module-audience-contacts" TargetMode="External"/>
  <Relationship Id="rId35" Type="http://schemas.openxmlformats.org/officeDocument/2006/relationships/hyperlink" Target="#purpose" TargetMode="External"/>
  <Relationship Id="rId36" Type="http://schemas.openxmlformats.org/officeDocument/2006/relationships/hyperlink" Target="#access" TargetMode="External"/>
  <Relationship Id="rId37" Type="http://schemas.openxmlformats.org/officeDocument/2006/relationships/hyperlink" Target="#key-features" TargetMode="External"/>
  <Relationship Id="rId38" Type="http://schemas.openxmlformats.org/officeDocument/2006/relationships/hyperlink" Target="#61-view-contacts" TargetMode="External"/>
  <Relationship Id="rId39" Type="http://schemas.openxmlformats.org/officeDocument/2006/relationships/hyperlink" Target="#62-add-single-contact" TargetMode="External"/>
  <Relationship Id="rId40" Type="http://schemas.openxmlformats.org/officeDocument/2006/relationships/hyperlink" Target="#63-bulk-import-via-csv" TargetMode="External"/>
  <Relationship Id="rId41" Type="http://schemas.openxmlformats.org/officeDocument/2006/relationships/hyperlink" Target="#64-edit-contact" TargetMode="External"/>
  <Relationship Id="rId42" Type="http://schemas.openxmlformats.org/officeDocument/2006/relationships/hyperlink" Target="#65-delete-contact" TargetMode="External"/>
  <Relationship Id="rId43" Type="http://schemas.openxmlformats.org/officeDocument/2006/relationships/hyperlink" Target="#66-export-contacts" TargetMode="External"/>
  <Relationship Id="rId44" Type="http://schemas.openxmlformats.org/officeDocument/2006/relationships/hyperlink" Target="#67-auto-created-contacts" TargetMode="External"/>
  <Relationship Id="rId45" Type="http://schemas.openxmlformats.org/officeDocument/2006/relationships/hyperlink" Target="#business-rules" TargetMode="External"/>
  <Relationship Id="rId46" Type="http://schemas.openxmlformats.org/officeDocument/2006/relationships/hyperlink" Target="#7-sub-module-user-segments" TargetMode="External"/>
  <Relationship Id="rId47" Type="http://schemas.openxmlformats.org/officeDocument/2006/relationships/hyperlink" Target="#purpose-1" TargetMode="External"/>
  <Relationship Id="rId48" Type="http://schemas.openxmlformats.org/officeDocument/2006/relationships/hyperlink" Target="#access-1" TargetMode="External"/>
  <Relationship Id="rId49" Type="http://schemas.openxmlformats.org/officeDocument/2006/relationships/hyperlink" Target="#key-features-1" TargetMode="External"/>
  <Relationship Id="rId50" Type="http://schemas.openxmlformats.org/officeDocument/2006/relationships/hyperlink" Target="#71-view-segments" TargetMode="External"/>
  <Relationship Id="rId51" Type="http://schemas.openxmlformats.org/officeDocument/2006/relationships/hyperlink" Target="#72-create-segment" TargetMode="External"/>
  <Relationship Id="rId52" Type="http://schemas.openxmlformats.org/officeDocument/2006/relationships/hyperlink" Target="#73-edit-segment" TargetMode="External"/>
  <Relationship Id="rId53" Type="http://schemas.openxmlformats.org/officeDocument/2006/relationships/hyperlink" Target="#74-preview-members" TargetMode="External"/>
  <Relationship Id="rId54" Type="http://schemas.openxmlformats.org/officeDocument/2006/relationships/hyperlink" Target="#75-export-segment" TargetMode="External"/>
  <Relationship Id="rId55" Type="http://schemas.openxmlformats.org/officeDocument/2006/relationships/hyperlink" Target="#76-delete-segment" TargetMode="External"/>
  <Relationship Id="rId56" Type="http://schemas.openxmlformats.org/officeDocument/2006/relationships/hyperlink" Target="#business-rules-1" TargetMode="External"/>
  <Relationship Id="rId57" Type="http://schemas.openxmlformats.org/officeDocument/2006/relationships/hyperlink" Target="#8-sub-module-outreach-campaigns" TargetMode="External"/>
  <Relationship Id="rId58" Type="http://schemas.openxmlformats.org/officeDocument/2006/relationships/hyperlink" Target="#purpose-2" TargetMode="External"/>
  <Relationship Id="rId59" Type="http://schemas.openxmlformats.org/officeDocument/2006/relationships/hyperlink" Target="#access-2" TargetMode="External"/>
  <Relationship Id="rId60" Type="http://schemas.openxmlformats.org/officeDocument/2006/relationships/hyperlink" Target="#campaign-types" TargetMode="External"/>
  <Relationship Id="rId61" Type="http://schemas.openxmlformats.org/officeDocument/2006/relationships/hyperlink" Target="#81-create-campaign-7-step-wizard" TargetMode="External"/>
  <Relationship Id="rId62" Type="http://schemas.openxmlformats.org/officeDocument/2006/relationships/hyperlink" Target="#82-edit-campaign" TargetMode="External"/>
  <Relationship Id="rId63" Type="http://schemas.openxmlformats.org/officeDocument/2006/relationships/hyperlink" Target="#83-campaign-detail-page-7-tabs" TargetMode="External"/>
  <Relationship Id="rId64" Type="http://schemas.openxmlformats.org/officeDocument/2006/relationships/hyperlink" Target="#84-layout--style-tab" TargetMode="External"/>
  <Relationship Id="rId65" Type="http://schemas.openxmlformats.org/officeDocument/2006/relationships/hyperlink" Target="#85-qr-code-tab" TargetMode="External"/>
  <Relationship Id="rId66" Type="http://schemas.openxmlformats.org/officeDocument/2006/relationships/hyperlink" Target="#86-statistics-tab" TargetMode="External"/>
  <Relationship Id="rId67" Type="http://schemas.openxmlformats.org/officeDocument/2006/relationships/hyperlink" Target="#9-sub-module-campaign-publishing--landing-pages" TargetMode="External"/>
  <Relationship Id="rId68" Type="http://schemas.openxmlformats.org/officeDocument/2006/relationships/hyperlink" Target="#purpose-3" TargetMode="External"/>
  <Relationship Id="rId69" Type="http://schemas.openxmlformats.org/officeDocument/2006/relationships/hyperlink" Target="#publishing-workflow" TargetMode="External"/>
  <Relationship Id="rId70" Type="http://schemas.openxmlformats.org/officeDocument/2006/relationships/hyperlink" Target="#publish-a-campaign" TargetMode="External"/>
  <Relationship Id="rId71" Type="http://schemas.openxmlformats.org/officeDocument/2006/relationships/hyperlink" Target="#unpublish-a-campaign" TargetMode="External"/>
  <Relationship Id="rId72" Type="http://schemas.openxmlformats.org/officeDocument/2006/relationships/hyperlink" Target="#complete-a-campaign" TargetMode="External"/>
  <Relationship Id="rId73" Type="http://schemas.openxmlformats.org/officeDocument/2006/relationships/hyperlink" Target="#archive-a-campaign" TargetMode="External"/>
  <Relationship Id="rId74" Type="http://schemas.openxmlformats.org/officeDocument/2006/relationships/hyperlink" Target="#landing-page-url" TargetMode="External"/>
  <Relationship Id="rId75" Type="http://schemas.openxmlformats.org/officeDocument/2006/relationships/hyperlink" Target="#landing-page-behavior-by-status" TargetMode="External"/>
  <Relationship Id="rId76" Type="http://schemas.openxmlformats.org/officeDocument/2006/relationships/hyperlink" Target="#event-type-campaign-3-state-rendering" TargetMode="External"/>
  <Relationship Id="rId77" Type="http://schemas.openxmlformats.org/officeDocument/2006/relationships/hyperlink" Target="#10-sub-module-campaign-submissions--review" TargetMode="External"/>
  <Relationship Id="rId78" Type="http://schemas.openxmlformats.org/officeDocument/2006/relationships/hyperlink" Target="#purpose-4" TargetMode="External"/>
  <Relationship Id="rId79" Type="http://schemas.openxmlformats.org/officeDocument/2006/relationships/hyperlink" Target="#access-3" TargetMode="External"/>
  <Relationship Id="rId80" Type="http://schemas.openxmlformats.org/officeDocument/2006/relationships/hyperlink" Target="#101-view-submissions" TargetMode="External"/>
  <Relationship Id="rId81" Type="http://schemas.openxmlformats.org/officeDocument/2006/relationships/hyperlink" Target="#102-review-a-submission" TargetMode="External"/>
  <Relationship Id="rId82" Type="http://schemas.openxmlformats.org/officeDocument/2006/relationships/hyperlink" Target="#103-generate-promo-code" TargetMode="External"/>
  <Relationship Id="rId83" Type="http://schemas.openxmlformats.org/officeDocument/2006/relationships/hyperlink" Target="#104-bulk-operations" TargetMode="External"/>
  <Relationship Id="rId84" Type="http://schemas.openxmlformats.org/officeDocument/2006/relationships/hyperlink" Target="#105-submission-data-flow" TargetMode="External"/>
  <Relationship Id="rId85" Type="http://schemas.openxmlformats.org/officeDocument/2006/relationships/hyperlink" Target="#11-sub-module-campaign-invitations" TargetMode="External"/>
  <Relationship Id="rId86" Type="http://schemas.openxmlformats.org/officeDocument/2006/relationships/hyperlink" Target="#purpose-5" TargetMode="External"/>
  <Relationship Id="rId87" Type="http://schemas.openxmlformats.org/officeDocument/2006/relationships/hyperlink" Target="#access-4" TargetMode="External"/>
  <Relationship Id="rId88" Type="http://schemas.openxmlformats.org/officeDocument/2006/relationships/hyperlink" Target="#111-view-invitations" TargetMode="External"/>
  <Relationship Id="rId89" Type="http://schemas.openxmlformats.org/officeDocument/2006/relationships/hyperlink" Target="#112-create-invitation" TargetMode="External"/>
  <Relationship Id="rId90" Type="http://schemas.openxmlformats.org/officeDocument/2006/relationships/hyperlink" Target="#113-send-invitation" TargetMode="External"/>
  <Relationship Id="rId91" Type="http://schemas.openxmlformats.org/officeDocument/2006/relationships/hyperlink" Target="#114-scheduled-invitations" TargetMode="External"/>
  <Relationship Id="rId92" Type="http://schemas.openxmlformats.org/officeDocument/2006/relationships/hyperlink" Target="#115-template-variable-resolution" TargetMode="External"/>
  <Relationship Id="rId93" Type="http://schemas.openxmlformats.org/officeDocument/2006/relationships/hyperlink" Target="#12-sub-module-email-campaigns" TargetMode="External"/>
  <Relationship Id="rId94" Type="http://schemas.openxmlformats.org/officeDocument/2006/relationships/hyperlink" Target="#purpose-6" TargetMode="External"/>
  <Relationship Id="rId95" Type="http://schemas.openxmlformats.org/officeDocument/2006/relationships/hyperlink" Target="#access-5" TargetMode="External"/>
  <Relationship Id="rId96" Type="http://schemas.openxmlformats.org/officeDocument/2006/relationships/hyperlink" Target="#121-view-email-campaigns" TargetMode="External"/>
  <Relationship Id="rId97" Type="http://schemas.openxmlformats.org/officeDocument/2006/relationships/hyperlink" Target="#122-create-email-campaign" TargetMode="External"/>
  <Relationship Id="rId98" Type="http://schemas.openxmlformats.org/officeDocument/2006/relationships/hyperlink" Target="#123-send-email-campaign" TargetMode="External"/>
  <Relationship Id="rId99" Type="http://schemas.openxmlformats.org/officeDocument/2006/relationships/hyperlink" Target="#124-duplicate-campaign" TargetMode="External"/>
  <Relationship Id="rId100" Type="http://schemas.openxmlformats.org/officeDocument/2006/relationships/hyperlink" Target="#125-email-campaign-metrics" TargetMode="External"/>
  <Relationship Id="rId101" Type="http://schemas.openxmlformats.org/officeDocument/2006/relationships/hyperlink" Target="#126-delete-email-campaign" TargetMode="External"/>
  <Relationship Id="rId102" Type="http://schemas.openxmlformats.org/officeDocument/2006/relationships/hyperlink" Target="#13-sub-module-newsletter-editions" TargetMode="External"/>
  <Relationship Id="rId103" Type="http://schemas.openxmlformats.org/officeDocument/2006/relationships/hyperlink" Target="#purpose-7" TargetMode="External"/>
  <Relationship Id="rId104" Type="http://schemas.openxmlformats.org/officeDocument/2006/relationships/hyperlink" Target="#architecture-note" TargetMode="External"/>
  <Relationship Id="rId105" Type="http://schemas.openxmlformats.org/officeDocument/2006/relationships/hyperlink" Target="#access-6" TargetMode="External"/>
  <Relationship Id="rId106" Type="http://schemas.openxmlformats.org/officeDocument/2006/relationships/hyperlink" Target="#131-view-newsletter-editions" TargetMode="External"/>
  <Relationship Id="rId107" Type="http://schemas.openxmlformats.org/officeDocument/2006/relationships/hyperlink" Target="#132-create-newsletter-edition" TargetMode="External"/>
  <Relationship Id="rId108" Type="http://schemas.openxmlformats.org/officeDocument/2006/relationships/hyperlink" Target="#133-publish-newsletter" TargetMode="External"/>
  <Relationship Id="rId109" Type="http://schemas.openxmlformats.org/officeDocument/2006/relationships/hyperlink" Target="#134-send-newsletter-as-email-campaign" TargetMode="External"/>
  <Relationship Id="rId110" Type="http://schemas.openxmlformats.org/officeDocument/2006/relationships/hyperlink" Target="#135-reader-portal-newsletter-archive" TargetMode="External"/>
  <Relationship Id="rId111" Type="http://schemas.openxmlformats.org/officeDocument/2006/relationships/hyperlink" Target="#14-sub-module-promotional-codes" TargetMode="External"/>
  <Relationship Id="rId112" Type="http://schemas.openxmlformats.org/officeDocument/2006/relationships/hyperlink" Target="#purpose-8" TargetMode="External"/>
  <Relationship Id="rId113" Type="http://schemas.openxmlformats.org/officeDocument/2006/relationships/hyperlink" Target="#access-7" TargetMode="External"/>
  <Relationship Id="rId114" Type="http://schemas.openxmlformats.org/officeDocument/2006/relationships/hyperlink" Target="#141-two-types-of-promo-codes" TargetMode="External"/>
  <Relationship Id="rId115" Type="http://schemas.openxmlformats.org/officeDocument/2006/relationships/hyperlink" Target="#142-create-admin-coupon" TargetMode="External"/>
  <Relationship Id="rId116" Type="http://schemas.openxmlformats.org/officeDocument/2006/relationships/hyperlink" Target="#143-campaign-promo-code-auto-generation" TargetMode="External"/>
  <Relationship Id="rId117" Type="http://schemas.openxmlformats.org/officeDocument/2006/relationships/hyperlink" Target="#144-public-promo-code-validation--redemption" TargetMode="External"/>
  <Relationship Id="rId118" Type="http://schemas.openxmlformats.org/officeDocument/2006/relationships/hyperlink" Target="#15-sub-module-conversion-surfaces" TargetMode="External"/>
  <Relationship Id="rId119" Type="http://schemas.openxmlformats.org/officeDocument/2006/relationships/hyperlink" Target="#purpose-9" TargetMode="External"/>
  <Relationship Id="rId120" Type="http://schemas.openxmlformats.org/officeDocument/2006/relationships/hyperlink" Target="#access-8" TargetMode="External"/>
  <Relationship Id="rId121" Type="http://schemas.openxmlformats.org/officeDocument/2006/relationships/hyperlink" Target="#151-surface-types" TargetMode="External"/>
  <Relationship Id="rId122" Type="http://schemas.openxmlformats.org/officeDocument/2006/relationships/hyperlink" Target="#152-create-conversion-surface" TargetMode="External"/>
  <Relationship Id="rId123" Type="http://schemas.openxmlformats.org/officeDocument/2006/relationships/hyperlink" Target="#153-activate-surface" TargetMode="External"/>
  <Relationship Id="rId124" Type="http://schemas.openxmlformats.org/officeDocument/2006/relationships/hyperlink" Target="#154-reader-portal-rendering" TargetMode="External"/>
  <Relationship Id="rId125" Type="http://schemas.openxmlformats.org/officeDocument/2006/relationships/hyperlink" Target="#155-analytics" TargetMode="External"/>
  <Relationship Id="rId126" Type="http://schemas.openxmlformats.org/officeDocument/2006/relationships/hyperlink" Target="#156-coupon-integration" TargetMode="External"/>
  <Relationship Id="rId127" Type="http://schemas.openxmlformats.org/officeDocument/2006/relationships/hyperlink" Target="#16-sub-module-campaign-types" TargetMode="External"/>
  <Relationship Id="rId128" Type="http://schemas.openxmlformats.org/officeDocument/2006/relationships/hyperlink" Target="#purpose-10" TargetMode="External"/>
  <Relationship Id="rId129" Type="http://schemas.openxmlformats.org/officeDocument/2006/relationships/hyperlink" Target="#access-9" TargetMode="External"/>
  <Relationship Id="rId130" Type="http://schemas.openxmlformats.org/officeDocument/2006/relationships/hyperlink" Target="#features" TargetMode="External"/>
  <Relationship Id="rId131" Type="http://schemas.openxmlformats.org/officeDocument/2006/relationships/hyperlink" Target="#17-cron-jobs--automation" TargetMode="External"/>
  <Relationship Id="rId132" Type="http://schemas.openxmlformats.org/officeDocument/2006/relationships/hyperlink" Target="#overview" TargetMode="External"/>
  <Relationship Id="rId133" Type="http://schemas.openxmlformats.org/officeDocument/2006/relationships/hyperlink" Target="#send-scheduled-emails" TargetMode="External"/>
  <Relationship Id="rId134" Type="http://schemas.openxmlformats.org/officeDocument/2006/relationships/hyperlink" Target="#campaign-status" TargetMode="External"/>
  <Relationship Id="rId135" Type="http://schemas.openxmlformats.org/officeDocument/2006/relationships/hyperlink" Target="#send-invitations" TargetMode="External"/>
  <Relationship Id="rId136" Type="http://schemas.openxmlformats.org/officeDocument/2006/relationships/hyperlink" Target="#18-webhook-integrations" TargetMode="External"/>
  <Relationship Id="rId137" Type="http://schemas.openxmlformats.org/officeDocument/2006/relationships/hyperlink" Target="#sendgrid-engagement-webhook" TargetMode="External"/>
  <Relationship Id="rId138" Type="http://schemas.openxmlformats.org/officeDocument/2006/relationships/hyperlink" Target="#mailchimpmandrill-engagement-webhook" TargetMode="External"/>
  <Relationship Id="rId139" Type="http://schemas.openxmlformats.org/officeDocument/2006/relationships/hyperlink" Target="#19-reader-portal-rendering" TargetMode="External"/>
  <Relationship Id="rId140" Type="http://schemas.openxmlformats.org/officeDocument/2006/relationships/hyperlink" Target="#campaign-landing-pages" TargetMode="External"/>
  <Relationship Id="rId141" Type="http://schemas.openxmlformats.org/officeDocument/2006/relationships/hyperlink" Target="#newsletter-archive" TargetMode="External"/>
  <Relationship Id="rId142" Type="http://schemas.openxmlformats.org/officeDocument/2006/relationships/hyperlink" Target="#programs-discovery-page" TargetMode="External"/>
  <Relationship Id="rId143" Type="http://schemas.openxmlformats.org/officeDocument/2006/relationships/hyperlink" Target="#conversion-surfaces" TargetMode="External"/>
  <Relationship Id="rId144" Type="http://schemas.openxmlformats.org/officeDocument/2006/relationships/hyperlink" Target="#20-business-logic--rules" TargetMode="External"/>
  <Relationship Id="rId145" Type="http://schemas.openxmlformats.org/officeDocument/2006/relationships/hyperlink" Target="#campaign-validation-rules" TargetMode="External"/>
  <Relationship Id="rId146" Type="http://schemas.openxmlformats.org/officeDocument/2006/relationships/hyperlink" Target="#segment-resolution-rules" TargetMode="External"/>
  <Relationship Id="rId147" Type="http://schemas.openxmlformats.org/officeDocument/2006/relationships/hyperlink" Target="#email-campaign-rules" TargetMode="External"/>
  <Relationship Id="rId148" Type="http://schemas.openxmlformats.org/officeDocument/2006/relationships/hyperlink" Target="#conversion-surface-rules" TargetMode="External"/>
  <Relationship Id="rId149" Type="http://schemas.openxmlformats.org/officeDocument/2006/relationships/hyperlink" Target="#promotional-code-rules" TargetMode="External"/>
  <Relationship Id="rId150" Type="http://schemas.openxmlformats.org/officeDocument/2006/relationships/hyperlink" Target="#contactaudience-rules" TargetMode="External"/>
  <Relationship Id="rId151" Type="http://schemas.openxmlformats.org/officeDocument/2006/relationships/hyperlink" Target="#21-end-to-end-user-flows" TargetMode="External"/>
  <Relationship Id="rId152" Type="http://schemas.openxmlformats.org/officeDocument/2006/relationships/hyperlink" Target="#flow-1-create-and-launch-an-outreach-campaign" TargetMode="External"/>
  <Relationship Id="rId153" Type="http://schemas.openxmlformats.org/officeDocument/2006/relationships/hyperlink" Target="#flow-2-newsletter-edition--email-campaign" TargetMode="External"/>
  <Relationship Id="rId154" Type="http://schemas.openxmlformats.org/officeDocument/2006/relationships/hyperlink" Target="#flow-3-deploy-a-conversion-surface" TargetMode="External"/>
  <Relationship Id="rId155" Type="http://schemas.openxmlformats.org/officeDocument/2006/relationships/hyperlink" Target="/docs/editorial" TargetMode="External"/>
  <Relationship Id="rId156" Type="http://schemas.openxmlformats.org/officeDocument/2006/relationships/hyperlink" Target="/docs/page-templates" TargetMode="External"/>
  <Relationship Id="rId157" Type="http://schemas.openxmlformats.org/officeDocument/2006/relationships/footer" Target="footer1.xml" TargetMode="Internal"/>
  <Relationship Id="rId158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Marketing Features</dc:title>
  <dc:subject/>
  <dc:creator>html-to-docx</dc:creator>
  <cp:keywords>html-to-docx</cp:keywords>
  <dc:description/>
  <cp:lastModifiedBy>html-to-docx</cp:lastModifiedBy>
  <cp:revision>1</cp:revision>
  <dcterms:created xsi:type="dcterms:W3CDTF">2026-04-12T08:54:10.627Z</dcterms:created>
  <dcterms:modified xsi:type="dcterms:W3CDTF">2026-04-12T08:54:10.627Z</dcterms:modified>
</cp:coreProperties>
</file>